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bottom w:val="thickThinSmallGap" w:sz="24" w:space="0" w:color="auto"/>
        </w:tblBorders>
        <w:tblLayout w:type="fixed"/>
        <w:tblLook w:val="0000" w:firstRow="0" w:lastRow="0" w:firstColumn="0" w:lastColumn="0" w:noHBand="0" w:noVBand="0"/>
      </w:tblPr>
      <w:tblGrid>
        <w:gridCol w:w="3686"/>
        <w:gridCol w:w="1559"/>
        <w:gridCol w:w="4111"/>
      </w:tblGrid>
      <w:tr w:rsidR="0080245D" w:rsidRPr="0080245D" w:rsidTr="005F54CF">
        <w:trPr>
          <w:trHeight w:val="993"/>
        </w:trPr>
        <w:tc>
          <w:tcPr>
            <w:tcW w:w="3686" w:type="dxa"/>
          </w:tcPr>
          <w:p w:rsidR="0080245D" w:rsidRPr="0080245D" w:rsidRDefault="0080245D" w:rsidP="0080245D">
            <w:pPr>
              <w:spacing w:after="0" w:line="240" w:lineRule="auto"/>
              <w:jc w:val="center"/>
              <w:rPr>
                <w:rFonts w:ascii="Times New Roman" w:eastAsia="Times New Roman" w:hAnsi="Times New Roman" w:cs="Times New Roman"/>
                <w:b/>
                <w:szCs w:val="20"/>
                <w:lang w:eastAsia="ru-RU"/>
              </w:rPr>
            </w:pPr>
            <w:r w:rsidRPr="0080245D">
              <w:rPr>
                <w:rFonts w:ascii="Times New Roman" w:eastAsia="Times New Roman" w:hAnsi="Times New Roman" w:cs="Times New Roman"/>
                <w:b/>
                <w:szCs w:val="20"/>
                <w:lang w:eastAsia="ru-RU"/>
              </w:rPr>
              <w:t>Администрация муниципального образования «Город Майкоп»</w:t>
            </w:r>
          </w:p>
          <w:p w:rsidR="0080245D" w:rsidRPr="0080245D" w:rsidRDefault="0080245D" w:rsidP="0080245D">
            <w:pPr>
              <w:spacing w:after="0" w:line="240" w:lineRule="auto"/>
              <w:jc w:val="center"/>
              <w:rPr>
                <w:rFonts w:ascii="Times New Roman" w:eastAsia="Times New Roman" w:hAnsi="Times New Roman" w:cs="Times New Roman"/>
                <w:b/>
                <w:sz w:val="20"/>
                <w:szCs w:val="20"/>
                <w:lang w:eastAsia="ru-RU"/>
              </w:rPr>
            </w:pPr>
            <w:r w:rsidRPr="0080245D">
              <w:rPr>
                <w:rFonts w:ascii="Times New Roman" w:eastAsia="Times New Roman" w:hAnsi="Times New Roman" w:cs="Times New Roman"/>
                <w:b/>
                <w:szCs w:val="20"/>
                <w:lang w:eastAsia="ru-RU"/>
              </w:rPr>
              <w:t>Республики Адыгея</w:t>
            </w:r>
            <w:r w:rsidRPr="0080245D">
              <w:rPr>
                <w:rFonts w:ascii="Times New Roman" w:eastAsia="Times New Roman" w:hAnsi="Times New Roman" w:cs="Times New Roman"/>
                <w:b/>
                <w:sz w:val="20"/>
                <w:szCs w:val="20"/>
                <w:lang w:eastAsia="ru-RU"/>
              </w:rPr>
              <w:t xml:space="preserve"> </w:t>
            </w:r>
          </w:p>
          <w:p w:rsidR="0080245D" w:rsidRPr="0080245D" w:rsidRDefault="0080245D" w:rsidP="0080245D">
            <w:pPr>
              <w:spacing w:after="0" w:line="240" w:lineRule="auto"/>
              <w:jc w:val="center"/>
              <w:rPr>
                <w:rFonts w:ascii="Times New Roman" w:eastAsia="Times New Roman" w:hAnsi="Times New Roman" w:cs="Times New Roman"/>
                <w:b/>
                <w:sz w:val="20"/>
                <w:szCs w:val="20"/>
                <w:lang w:eastAsia="ru-RU"/>
              </w:rPr>
            </w:pPr>
          </w:p>
        </w:tc>
        <w:tc>
          <w:tcPr>
            <w:tcW w:w="1559" w:type="dxa"/>
          </w:tcPr>
          <w:p w:rsidR="0080245D" w:rsidRPr="0080245D" w:rsidRDefault="0080245D" w:rsidP="0080245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inline distT="0" distB="0" distL="0" distR="0">
                  <wp:extent cx="647700" cy="790575"/>
                  <wp:effectExtent l="0" t="0" r="0" b="9525"/>
                  <wp:docPr id="2" name="Рисунок 2"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80245D" w:rsidRPr="0080245D" w:rsidRDefault="0080245D" w:rsidP="0080245D">
            <w:pPr>
              <w:spacing w:after="0" w:line="240" w:lineRule="auto"/>
              <w:jc w:val="center"/>
              <w:rPr>
                <w:rFonts w:ascii="Times New Roman" w:eastAsia="Times New Roman" w:hAnsi="Times New Roman" w:cs="Times New Roman"/>
                <w:b/>
                <w:sz w:val="20"/>
                <w:szCs w:val="20"/>
                <w:lang w:eastAsia="ru-RU"/>
              </w:rPr>
            </w:pPr>
          </w:p>
        </w:tc>
        <w:tc>
          <w:tcPr>
            <w:tcW w:w="4111" w:type="dxa"/>
          </w:tcPr>
          <w:p w:rsidR="0080245D" w:rsidRPr="0080245D" w:rsidRDefault="0080245D" w:rsidP="0080245D">
            <w:pPr>
              <w:spacing w:after="0" w:line="240" w:lineRule="auto"/>
              <w:jc w:val="center"/>
              <w:rPr>
                <w:rFonts w:ascii="Times New Roman" w:eastAsia="Times New Roman" w:hAnsi="Times New Roman" w:cs="Times New Roman"/>
                <w:b/>
                <w:szCs w:val="20"/>
                <w:lang w:eastAsia="ru-RU"/>
              </w:rPr>
            </w:pPr>
            <w:proofErr w:type="spellStart"/>
            <w:r w:rsidRPr="0080245D">
              <w:rPr>
                <w:rFonts w:ascii="Times New Roman" w:eastAsia="Times New Roman" w:hAnsi="Times New Roman" w:cs="Times New Roman"/>
                <w:b/>
                <w:szCs w:val="20"/>
                <w:lang w:eastAsia="ru-RU"/>
              </w:rPr>
              <w:t>Адыгэ</w:t>
            </w:r>
            <w:proofErr w:type="spellEnd"/>
            <w:r w:rsidRPr="0080245D">
              <w:rPr>
                <w:rFonts w:ascii="Times New Roman" w:eastAsia="Times New Roman" w:hAnsi="Times New Roman" w:cs="Times New Roman"/>
                <w:b/>
                <w:szCs w:val="20"/>
                <w:lang w:eastAsia="ru-RU"/>
              </w:rPr>
              <w:t xml:space="preserve"> </w:t>
            </w:r>
            <w:proofErr w:type="spellStart"/>
            <w:r w:rsidRPr="0080245D">
              <w:rPr>
                <w:rFonts w:ascii="Times New Roman" w:eastAsia="Times New Roman" w:hAnsi="Times New Roman" w:cs="Times New Roman"/>
                <w:b/>
                <w:szCs w:val="20"/>
                <w:lang w:eastAsia="ru-RU"/>
              </w:rPr>
              <w:t>Республикэм</w:t>
            </w:r>
            <w:proofErr w:type="spellEnd"/>
          </w:p>
          <w:p w:rsidR="0080245D" w:rsidRPr="0080245D" w:rsidRDefault="0080245D" w:rsidP="0080245D">
            <w:pPr>
              <w:spacing w:after="0" w:line="240" w:lineRule="auto"/>
              <w:jc w:val="center"/>
              <w:rPr>
                <w:rFonts w:ascii="Times New Roman" w:eastAsia="Times New Roman" w:hAnsi="Times New Roman" w:cs="Times New Roman"/>
                <w:b/>
                <w:szCs w:val="20"/>
                <w:lang w:eastAsia="ru-RU"/>
              </w:rPr>
            </w:pPr>
            <w:proofErr w:type="spellStart"/>
            <w:r w:rsidRPr="0080245D">
              <w:rPr>
                <w:rFonts w:ascii="Times New Roman" w:eastAsia="Times New Roman" w:hAnsi="Times New Roman" w:cs="Times New Roman"/>
                <w:b/>
                <w:szCs w:val="20"/>
                <w:lang w:eastAsia="ru-RU"/>
              </w:rPr>
              <w:t>муниципальнэ</w:t>
            </w:r>
            <w:proofErr w:type="spellEnd"/>
            <w:r w:rsidRPr="0080245D">
              <w:rPr>
                <w:rFonts w:ascii="Times New Roman" w:eastAsia="Times New Roman" w:hAnsi="Times New Roman" w:cs="Times New Roman"/>
                <w:b/>
                <w:szCs w:val="20"/>
                <w:lang w:eastAsia="ru-RU"/>
              </w:rPr>
              <w:t xml:space="preserve"> </w:t>
            </w:r>
            <w:proofErr w:type="spellStart"/>
            <w:r w:rsidRPr="0080245D">
              <w:rPr>
                <w:rFonts w:ascii="Times New Roman" w:eastAsia="Times New Roman" w:hAnsi="Times New Roman" w:cs="Times New Roman"/>
                <w:b/>
                <w:szCs w:val="20"/>
                <w:lang w:eastAsia="ru-RU"/>
              </w:rPr>
              <w:t>образованиеу</w:t>
            </w:r>
            <w:proofErr w:type="spellEnd"/>
            <w:r w:rsidRPr="0080245D">
              <w:rPr>
                <w:rFonts w:ascii="Times New Roman" w:eastAsia="Times New Roman" w:hAnsi="Times New Roman" w:cs="Times New Roman"/>
                <w:b/>
                <w:szCs w:val="20"/>
                <w:lang w:eastAsia="ru-RU"/>
              </w:rPr>
              <w:t xml:space="preserve"> </w:t>
            </w:r>
            <w:r w:rsidRPr="0080245D">
              <w:rPr>
                <w:rFonts w:ascii="Times New Roman" w:eastAsia="Times New Roman" w:hAnsi="Times New Roman" w:cs="Times New Roman"/>
                <w:b/>
                <w:szCs w:val="20"/>
                <w:lang w:eastAsia="ru-RU"/>
              </w:rPr>
              <w:br/>
              <w:t>«</w:t>
            </w:r>
            <w:proofErr w:type="spellStart"/>
            <w:r w:rsidRPr="0080245D">
              <w:rPr>
                <w:rFonts w:ascii="Times New Roman" w:eastAsia="Times New Roman" w:hAnsi="Times New Roman" w:cs="Times New Roman"/>
                <w:b/>
                <w:szCs w:val="20"/>
                <w:lang w:eastAsia="ru-RU"/>
              </w:rPr>
              <w:t>Къалэу</w:t>
            </w:r>
            <w:proofErr w:type="spellEnd"/>
            <w:r w:rsidRPr="0080245D">
              <w:rPr>
                <w:rFonts w:ascii="Times New Roman" w:eastAsia="Times New Roman" w:hAnsi="Times New Roman" w:cs="Times New Roman"/>
                <w:b/>
                <w:szCs w:val="20"/>
                <w:lang w:eastAsia="ru-RU"/>
              </w:rPr>
              <w:t xml:space="preserve"> </w:t>
            </w:r>
            <w:proofErr w:type="spellStart"/>
            <w:r w:rsidRPr="0080245D">
              <w:rPr>
                <w:rFonts w:ascii="Times New Roman" w:eastAsia="Times New Roman" w:hAnsi="Times New Roman" w:cs="Times New Roman"/>
                <w:b/>
                <w:szCs w:val="20"/>
                <w:lang w:eastAsia="ru-RU"/>
              </w:rPr>
              <w:t>Мыекъуапэ</w:t>
            </w:r>
            <w:proofErr w:type="spellEnd"/>
            <w:r w:rsidRPr="0080245D">
              <w:rPr>
                <w:rFonts w:ascii="Times New Roman" w:eastAsia="Times New Roman" w:hAnsi="Times New Roman" w:cs="Times New Roman"/>
                <w:b/>
                <w:szCs w:val="20"/>
                <w:lang w:eastAsia="ru-RU"/>
              </w:rPr>
              <w:t xml:space="preserve">» </w:t>
            </w:r>
          </w:p>
          <w:p w:rsidR="0080245D" w:rsidRPr="0080245D" w:rsidRDefault="0080245D" w:rsidP="0080245D">
            <w:pPr>
              <w:spacing w:after="0" w:line="240" w:lineRule="auto"/>
              <w:jc w:val="center"/>
              <w:rPr>
                <w:rFonts w:ascii="Times New Roman" w:eastAsia="Times New Roman" w:hAnsi="Times New Roman" w:cs="Times New Roman"/>
                <w:b/>
                <w:szCs w:val="20"/>
                <w:lang w:eastAsia="ru-RU"/>
              </w:rPr>
            </w:pPr>
            <w:r w:rsidRPr="0080245D">
              <w:rPr>
                <w:rFonts w:ascii="Times New Roman" w:eastAsia="Times New Roman" w:hAnsi="Times New Roman" w:cs="Times New Roman"/>
                <w:b/>
                <w:szCs w:val="20"/>
                <w:lang w:eastAsia="ru-RU"/>
              </w:rPr>
              <w:t xml:space="preserve">и </w:t>
            </w:r>
            <w:proofErr w:type="spellStart"/>
            <w:r w:rsidRPr="0080245D">
              <w:rPr>
                <w:rFonts w:ascii="Times New Roman" w:eastAsia="Times New Roman" w:hAnsi="Times New Roman" w:cs="Times New Roman"/>
                <w:b/>
                <w:szCs w:val="20"/>
                <w:lang w:eastAsia="ru-RU"/>
              </w:rPr>
              <w:t>Администрацие</w:t>
            </w:r>
            <w:proofErr w:type="spellEnd"/>
          </w:p>
          <w:p w:rsidR="0080245D" w:rsidRPr="0080245D" w:rsidRDefault="0080245D" w:rsidP="0080245D">
            <w:pPr>
              <w:keepNext/>
              <w:spacing w:after="0" w:line="240" w:lineRule="auto"/>
              <w:jc w:val="center"/>
              <w:outlineLvl w:val="1"/>
              <w:rPr>
                <w:rFonts w:ascii="Times New Roman" w:eastAsia="Times New Roman" w:hAnsi="Times New Roman" w:cs="Times New Roman"/>
                <w:b/>
                <w:sz w:val="20"/>
                <w:szCs w:val="20"/>
                <w:lang w:eastAsia="ru-RU"/>
              </w:rPr>
            </w:pPr>
          </w:p>
        </w:tc>
      </w:tr>
    </w:tbl>
    <w:p w:rsidR="0080245D" w:rsidRPr="0080245D" w:rsidRDefault="0080245D" w:rsidP="0080245D">
      <w:pPr>
        <w:spacing w:after="0" w:line="240" w:lineRule="auto"/>
        <w:jc w:val="center"/>
        <w:rPr>
          <w:rFonts w:ascii="Times New Roman" w:eastAsia="Times New Roman" w:hAnsi="Times New Roman" w:cs="Times New Roman"/>
          <w:b/>
          <w:sz w:val="20"/>
          <w:szCs w:val="20"/>
          <w:lang w:eastAsia="ru-RU"/>
        </w:rPr>
      </w:pPr>
    </w:p>
    <w:p w:rsidR="0080245D" w:rsidRPr="0080245D" w:rsidRDefault="0080245D" w:rsidP="0080245D">
      <w:pPr>
        <w:keepNext/>
        <w:spacing w:after="0" w:line="240" w:lineRule="auto"/>
        <w:jc w:val="center"/>
        <w:outlineLvl w:val="2"/>
        <w:rPr>
          <w:rFonts w:ascii="Times New Roman" w:eastAsia="Times New Roman" w:hAnsi="Times New Roman" w:cs="Times New Roman"/>
          <w:b/>
          <w:sz w:val="32"/>
          <w:szCs w:val="20"/>
          <w:lang w:eastAsia="ru-RU"/>
        </w:rPr>
      </w:pPr>
      <w:proofErr w:type="gramStart"/>
      <w:r w:rsidRPr="0080245D">
        <w:rPr>
          <w:rFonts w:ascii="Times New Roman" w:eastAsia="Times New Roman" w:hAnsi="Times New Roman" w:cs="Times New Roman"/>
          <w:b/>
          <w:sz w:val="32"/>
          <w:szCs w:val="20"/>
          <w:lang w:eastAsia="ru-RU"/>
        </w:rPr>
        <w:t>П</w:t>
      </w:r>
      <w:proofErr w:type="gramEnd"/>
      <w:r w:rsidRPr="0080245D">
        <w:rPr>
          <w:rFonts w:ascii="Times New Roman" w:eastAsia="Times New Roman" w:hAnsi="Times New Roman" w:cs="Times New Roman"/>
          <w:b/>
          <w:sz w:val="32"/>
          <w:szCs w:val="20"/>
          <w:lang w:eastAsia="ru-RU"/>
        </w:rPr>
        <w:t xml:space="preserve"> О С Т А Н О В Л Е Н И Е</w:t>
      </w:r>
    </w:p>
    <w:p w:rsidR="0080245D" w:rsidRPr="0080245D" w:rsidRDefault="0080245D" w:rsidP="0080245D">
      <w:pPr>
        <w:spacing w:after="0" w:line="240" w:lineRule="auto"/>
        <w:jc w:val="center"/>
        <w:rPr>
          <w:rFonts w:ascii="Times New Roman" w:eastAsia="Times New Roman" w:hAnsi="Times New Roman" w:cs="Times New Roman"/>
          <w:sz w:val="28"/>
          <w:szCs w:val="20"/>
          <w:lang w:eastAsia="ru-RU"/>
        </w:rPr>
      </w:pPr>
    </w:p>
    <w:p w:rsidR="0080245D" w:rsidRPr="0080245D" w:rsidRDefault="0080245D" w:rsidP="0080245D">
      <w:pPr>
        <w:spacing w:after="0" w:line="240" w:lineRule="auto"/>
        <w:jc w:val="center"/>
        <w:rPr>
          <w:rFonts w:ascii="Times New Roman" w:eastAsia="Times New Roman" w:hAnsi="Times New Roman" w:cs="Times New Roman"/>
          <w:sz w:val="28"/>
          <w:szCs w:val="28"/>
          <w:lang w:eastAsia="ru-RU"/>
        </w:rPr>
      </w:pPr>
      <w:r w:rsidRPr="0080245D">
        <w:rPr>
          <w:rFonts w:ascii="Times New Roman" w:eastAsia="Times New Roman" w:hAnsi="Times New Roman" w:cs="Times New Roman"/>
          <w:sz w:val="28"/>
          <w:szCs w:val="20"/>
          <w:lang w:eastAsia="ru-RU"/>
        </w:rPr>
        <w:t xml:space="preserve">от </w:t>
      </w:r>
      <w:r w:rsidRPr="0080245D">
        <w:rPr>
          <w:rFonts w:ascii="Times New Roman" w:eastAsia="Times New Roman" w:hAnsi="Times New Roman" w:cs="Times New Roman"/>
          <w:i/>
          <w:sz w:val="28"/>
          <w:szCs w:val="20"/>
          <w:u w:val="single"/>
          <w:lang w:eastAsia="ru-RU"/>
        </w:rPr>
        <w:t>01.06.2017  № 615</w:t>
      </w:r>
    </w:p>
    <w:p w:rsidR="0080245D" w:rsidRPr="0080245D" w:rsidRDefault="0080245D" w:rsidP="0080245D">
      <w:pPr>
        <w:spacing w:after="0" w:line="240" w:lineRule="auto"/>
        <w:jc w:val="center"/>
        <w:rPr>
          <w:rFonts w:ascii="Times New Roman" w:eastAsia="Times New Roman" w:hAnsi="Times New Roman" w:cs="Times New Roman"/>
          <w:sz w:val="28"/>
          <w:szCs w:val="20"/>
          <w:lang w:eastAsia="ru-RU"/>
        </w:rPr>
      </w:pPr>
      <w:r w:rsidRPr="0080245D">
        <w:rPr>
          <w:rFonts w:ascii="Times New Roman" w:eastAsia="Times New Roman" w:hAnsi="Times New Roman" w:cs="Times New Roman"/>
          <w:sz w:val="28"/>
          <w:szCs w:val="20"/>
          <w:lang w:eastAsia="ru-RU"/>
        </w:rPr>
        <w:t>г. Майкоп</w:t>
      </w:r>
    </w:p>
    <w:p w:rsidR="0080245D" w:rsidRPr="0080245D" w:rsidRDefault="0080245D" w:rsidP="0080245D">
      <w:pPr>
        <w:spacing w:after="0" w:line="240" w:lineRule="auto"/>
        <w:jc w:val="center"/>
        <w:rPr>
          <w:rFonts w:ascii="Times New Roman" w:eastAsia="Times New Roman" w:hAnsi="Times New Roman" w:cs="Times New Roman"/>
          <w:sz w:val="28"/>
          <w:szCs w:val="20"/>
          <w:lang w:eastAsia="ru-RU"/>
        </w:rPr>
      </w:pPr>
    </w:p>
    <w:p w:rsidR="0080245D" w:rsidRPr="0080245D" w:rsidRDefault="0080245D" w:rsidP="0080245D">
      <w:pPr>
        <w:spacing w:after="0" w:line="240" w:lineRule="auto"/>
        <w:jc w:val="center"/>
        <w:rPr>
          <w:rFonts w:ascii="Times New Roman" w:eastAsia="Times New Roman" w:hAnsi="Times New Roman" w:cs="Times New Roman"/>
          <w:sz w:val="28"/>
          <w:szCs w:val="20"/>
          <w:lang w:eastAsia="ru-RU"/>
        </w:rPr>
      </w:pPr>
    </w:p>
    <w:p w:rsidR="0080245D" w:rsidRPr="0080245D" w:rsidRDefault="0080245D" w:rsidP="0080245D">
      <w:pPr>
        <w:spacing w:after="0" w:line="240" w:lineRule="auto"/>
        <w:jc w:val="center"/>
        <w:rPr>
          <w:rFonts w:ascii="Times New Roman" w:eastAsia="Times New Roman" w:hAnsi="Times New Roman" w:cs="Times New Roman"/>
          <w:sz w:val="28"/>
          <w:szCs w:val="20"/>
          <w:lang w:eastAsia="ru-RU"/>
        </w:rPr>
      </w:pPr>
    </w:p>
    <w:p w:rsidR="0080245D" w:rsidRPr="0080245D" w:rsidRDefault="0080245D" w:rsidP="0080245D">
      <w:pPr>
        <w:keepNext/>
        <w:spacing w:after="0" w:line="240" w:lineRule="auto"/>
        <w:jc w:val="center"/>
        <w:outlineLvl w:val="0"/>
        <w:rPr>
          <w:rFonts w:ascii="Times New Roman" w:eastAsia="Times New Roman" w:hAnsi="Times New Roman" w:cs="Times New Roman"/>
          <w:b/>
          <w:bCs/>
          <w:kern w:val="32"/>
          <w:sz w:val="28"/>
          <w:szCs w:val="28"/>
          <w:lang w:eastAsia="ru-RU"/>
        </w:rPr>
      </w:pPr>
      <w:r w:rsidRPr="0080245D">
        <w:rPr>
          <w:rFonts w:ascii="Times New Roman" w:eastAsia="Times New Roman" w:hAnsi="Times New Roman" w:cs="Times New Roman"/>
          <w:b/>
          <w:bCs/>
          <w:kern w:val="32"/>
          <w:sz w:val="28"/>
          <w:szCs w:val="28"/>
          <w:lang w:eastAsia="ru-RU"/>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80245D" w:rsidRPr="0080245D" w:rsidRDefault="0080245D" w:rsidP="0080245D">
      <w:pPr>
        <w:spacing w:after="0" w:line="240" w:lineRule="auto"/>
        <w:rPr>
          <w:rFonts w:ascii="Times New Roman" w:eastAsia="Times New Roman" w:hAnsi="Times New Roman" w:cs="Times New Roman"/>
          <w:sz w:val="28"/>
          <w:szCs w:val="20"/>
          <w:lang w:eastAsia="ru-RU"/>
        </w:rPr>
      </w:pPr>
    </w:p>
    <w:p w:rsidR="0080245D" w:rsidRPr="0080245D" w:rsidRDefault="0080245D" w:rsidP="0080245D">
      <w:pPr>
        <w:spacing w:after="0" w:line="240" w:lineRule="auto"/>
        <w:rPr>
          <w:rFonts w:ascii="Times New Roman" w:eastAsia="Times New Roman" w:hAnsi="Times New Roman" w:cs="Times New Roman"/>
          <w:sz w:val="28"/>
          <w:szCs w:val="20"/>
          <w:lang w:eastAsia="ru-RU"/>
        </w:rPr>
      </w:pPr>
    </w:p>
    <w:p w:rsidR="0080245D" w:rsidRPr="0080245D" w:rsidRDefault="0080245D" w:rsidP="0080245D">
      <w:pPr>
        <w:spacing w:after="0" w:line="240" w:lineRule="auto"/>
        <w:rPr>
          <w:rFonts w:ascii="Times New Roman" w:eastAsia="Times New Roman" w:hAnsi="Times New Roman" w:cs="Times New Roman"/>
          <w:sz w:val="28"/>
          <w:szCs w:val="20"/>
          <w:lang w:eastAsia="ru-RU"/>
        </w:rPr>
      </w:pPr>
    </w:p>
    <w:p w:rsidR="0080245D" w:rsidRPr="0080245D" w:rsidRDefault="0080245D" w:rsidP="0080245D">
      <w:pPr>
        <w:spacing w:after="0" w:line="240" w:lineRule="auto"/>
        <w:ind w:left="-142" w:firstLine="851"/>
        <w:jc w:val="both"/>
        <w:rPr>
          <w:rFonts w:ascii="Times New Roman" w:eastAsia="Times New Roman" w:hAnsi="Times New Roman" w:cs="Times New Roman"/>
          <w:sz w:val="28"/>
          <w:szCs w:val="20"/>
          <w:lang w:eastAsia="ru-RU"/>
        </w:rPr>
      </w:pPr>
      <w:r w:rsidRPr="0080245D">
        <w:rPr>
          <w:rFonts w:ascii="Times New Roman" w:eastAsia="Times New Roman" w:hAnsi="Times New Roman" w:cs="Times New Roman"/>
          <w:sz w:val="28"/>
          <w:szCs w:val="20"/>
          <w:lang w:eastAsia="ru-RU"/>
        </w:rPr>
        <w:t xml:space="preserve">В соответствии с </w:t>
      </w:r>
      <w:hyperlink r:id="rId7" w:history="1">
        <w:r w:rsidRPr="0080245D">
          <w:rPr>
            <w:rFonts w:ascii="Times New Roman" w:eastAsia="Times New Roman" w:hAnsi="Times New Roman" w:cs="Times New Roman"/>
            <w:sz w:val="28"/>
            <w:szCs w:val="20"/>
            <w:lang w:eastAsia="ru-RU"/>
          </w:rPr>
          <w:t>Федеральным законом</w:t>
        </w:r>
      </w:hyperlink>
      <w:r w:rsidRPr="0080245D">
        <w:rPr>
          <w:rFonts w:ascii="Times New Roman" w:eastAsia="Times New Roman" w:hAnsi="Times New Roman" w:cs="Times New Roman"/>
          <w:sz w:val="28"/>
          <w:szCs w:val="20"/>
          <w:lang w:eastAsia="ru-RU"/>
        </w:rPr>
        <w:t xml:space="preserve"> от 27.07.2010 № 210-ФЗ «Об организации предоставления государственных и муниципальных услуг», </w:t>
      </w:r>
      <w:hyperlink r:id="rId8" w:history="1">
        <w:r w:rsidRPr="0080245D">
          <w:rPr>
            <w:rFonts w:ascii="Times New Roman" w:eastAsia="Times New Roman" w:hAnsi="Times New Roman" w:cs="Times New Roman"/>
            <w:sz w:val="28"/>
            <w:szCs w:val="20"/>
            <w:lang w:eastAsia="ru-RU"/>
          </w:rPr>
          <w:t>постановлением</w:t>
        </w:r>
      </w:hyperlink>
      <w:r w:rsidRPr="0080245D">
        <w:rPr>
          <w:rFonts w:ascii="Times New Roman" w:eastAsia="Times New Roman" w:hAnsi="Times New Roman" w:cs="Times New Roman"/>
          <w:sz w:val="28"/>
          <w:szCs w:val="20"/>
          <w:lang w:eastAsia="ru-RU"/>
        </w:rPr>
        <w:t xml:space="preserve"> Главы муниципального образования «Город Майкоп» от 28.02.2011 № 107 «О порядке разработки и утверждения административных регламентов предоставления муниципальных услуг муниципального образования «Город Майкоп», </w:t>
      </w:r>
      <w:proofErr w:type="gramStart"/>
      <w:r w:rsidRPr="0080245D">
        <w:rPr>
          <w:rFonts w:ascii="Times New Roman" w:eastAsia="Times New Roman" w:hAnsi="Times New Roman" w:cs="Times New Roman"/>
          <w:sz w:val="28"/>
          <w:szCs w:val="20"/>
          <w:lang w:eastAsia="ru-RU"/>
        </w:rPr>
        <w:t>п</w:t>
      </w:r>
      <w:proofErr w:type="gramEnd"/>
      <w:r w:rsidRPr="0080245D">
        <w:rPr>
          <w:rFonts w:ascii="Times New Roman" w:eastAsia="Times New Roman" w:hAnsi="Times New Roman" w:cs="Times New Roman"/>
          <w:sz w:val="28"/>
          <w:szCs w:val="20"/>
          <w:lang w:eastAsia="ru-RU"/>
        </w:rPr>
        <w:t xml:space="preserve"> о с т а н о в л я ю:</w:t>
      </w:r>
    </w:p>
    <w:p w:rsidR="0080245D" w:rsidRPr="0080245D" w:rsidRDefault="0080245D" w:rsidP="0080245D">
      <w:pPr>
        <w:numPr>
          <w:ilvl w:val="0"/>
          <w:numId w:val="1"/>
        </w:numPr>
        <w:tabs>
          <w:tab w:val="left" w:pos="851"/>
        </w:tabs>
        <w:spacing w:after="0" w:line="240" w:lineRule="auto"/>
        <w:ind w:left="-142" w:firstLine="851"/>
        <w:contextualSpacing/>
        <w:jc w:val="both"/>
        <w:rPr>
          <w:rFonts w:ascii="Times New Roman" w:eastAsia="Times New Roman" w:hAnsi="Times New Roman" w:cs="Times New Roman"/>
          <w:sz w:val="28"/>
          <w:szCs w:val="20"/>
          <w:lang w:eastAsia="ru-RU"/>
        </w:rPr>
      </w:pPr>
      <w:bookmarkStart w:id="0" w:name="sub_1"/>
      <w:r w:rsidRPr="0080245D">
        <w:rPr>
          <w:rFonts w:ascii="Times New Roman" w:eastAsia="Times New Roman" w:hAnsi="Times New Roman" w:cs="Times New Roman"/>
          <w:sz w:val="28"/>
          <w:szCs w:val="20"/>
          <w:lang w:eastAsia="ru-RU"/>
        </w:rPr>
        <w:t xml:space="preserve">Утвердить </w:t>
      </w:r>
      <w:hyperlink r:id="rId9" w:anchor="sub_1000" w:history="1">
        <w:r w:rsidRPr="0080245D">
          <w:rPr>
            <w:rFonts w:ascii="Times New Roman" w:eastAsia="Times New Roman" w:hAnsi="Times New Roman" w:cs="Times New Roman"/>
            <w:sz w:val="28"/>
            <w:szCs w:val="20"/>
            <w:lang w:eastAsia="ru-RU"/>
          </w:rPr>
          <w:t>административный регламент</w:t>
        </w:r>
      </w:hyperlink>
      <w:r w:rsidRPr="0080245D">
        <w:rPr>
          <w:rFonts w:ascii="Times New Roman" w:eastAsia="Times New Roman" w:hAnsi="Times New Roman" w:cs="Times New Roman"/>
          <w:sz w:val="28"/>
          <w:szCs w:val="20"/>
          <w:lang w:eastAsia="ru-RU"/>
        </w:rPr>
        <w:t xml:space="preserve"> предоставления муниципальной услуги «</w:t>
      </w:r>
      <w:r w:rsidRPr="0080245D">
        <w:rPr>
          <w:rFonts w:ascii="Times New Roman" w:eastAsia="Times New Roman" w:hAnsi="Times New Roman" w:cs="Times New Roman"/>
          <w:sz w:val="28"/>
          <w:szCs w:val="28"/>
          <w:lang w:eastAsia="ru-RU"/>
        </w:rPr>
        <w:t xml:space="preserve">Утверждение схемы расположения земельного участка или земельных участков на кадастровом плане территории» </w:t>
      </w:r>
      <w:r w:rsidRPr="0080245D">
        <w:rPr>
          <w:rFonts w:ascii="Times New Roman" w:eastAsia="Times New Roman" w:hAnsi="Times New Roman" w:cs="Times New Roman"/>
          <w:sz w:val="28"/>
          <w:szCs w:val="20"/>
          <w:lang w:eastAsia="ru-RU"/>
        </w:rPr>
        <w:t>(прилагается).</w:t>
      </w:r>
    </w:p>
    <w:p w:rsidR="0080245D" w:rsidRPr="0080245D" w:rsidRDefault="0080245D" w:rsidP="0080245D">
      <w:pPr>
        <w:spacing w:after="0" w:line="240" w:lineRule="auto"/>
        <w:ind w:left="-142" w:firstLine="851"/>
        <w:jc w:val="both"/>
        <w:rPr>
          <w:rFonts w:ascii="Times New Roman" w:eastAsia="Times New Roman" w:hAnsi="Times New Roman" w:cs="Times New Roman"/>
          <w:sz w:val="28"/>
          <w:szCs w:val="28"/>
          <w:lang w:eastAsia="ru-RU"/>
        </w:rPr>
      </w:pPr>
      <w:bookmarkStart w:id="1" w:name="sub_2"/>
      <w:bookmarkEnd w:id="0"/>
      <w:r w:rsidRPr="0080245D">
        <w:rPr>
          <w:rFonts w:ascii="Times New Roman" w:eastAsia="Times New Roman" w:hAnsi="Times New Roman" w:cs="Times New Roman"/>
          <w:sz w:val="28"/>
          <w:szCs w:val="20"/>
          <w:lang w:eastAsia="ru-RU"/>
        </w:rPr>
        <w:t xml:space="preserve">2. </w:t>
      </w:r>
      <w:hyperlink r:id="rId10" w:history="1">
        <w:r w:rsidRPr="0080245D">
          <w:rPr>
            <w:rFonts w:ascii="Times New Roman" w:eastAsia="Times New Roman" w:hAnsi="Times New Roman" w:cs="Times New Roman"/>
            <w:sz w:val="28"/>
            <w:szCs w:val="20"/>
            <w:lang w:eastAsia="ru-RU"/>
          </w:rPr>
          <w:t>Опубликовать</w:t>
        </w:r>
      </w:hyperlink>
      <w:r w:rsidRPr="0080245D">
        <w:rPr>
          <w:rFonts w:ascii="Times New Roman" w:eastAsia="Times New Roman" w:hAnsi="Times New Roman" w:cs="Times New Roman"/>
          <w:sz w:val="28"/>
          <w:szCs w:val="20"/>
          <w:lang w:eastAsia="ru-RU"/>
        </w:rPr>
        <w:t xml:space="preserve"> настоящее постановление в газете «Майкопские новости» и разместить на официальном сайте Администрации </w:t>
      </w:r>
      <w:r w:rsidRPr="0080245D">
        <w:rPr>
          <w:rFonts w:ascii="Times New Roman" w:eastAsia="Times New Roman" w:hAnsi="Times New Roman" w:cs="Times New Roman"/>
          <w:sz w:val="28"/>
          <w:szCs w:val="28"/>
          <w:lang w:eastAsia="ru-RU"/>
        </w:rPr>
        <w:t>муниципального образования «Город Майкоп» в сети «Интернет».</w:t>
      </w:r>
    </w:p>
    <w:p w:rsidR="0080245D" w:rsidRPr="0080245D" w:rsidRDefault="0080245D" w:rsidP="0080245D">
      <w:pPr>
        <w:spacing w:after="0" w:line="240" w:lineRule="auto"/>
        <w:ind w:left="-142" w:firstLine="851"/>
        <w:jc w:val="both"/>
        <w:rPr>
          <w:rFonts w:ascii="Times New Roman" w:eastAsia="Times New Roman" w:hAnsi="Times New Roman" w:cs="Times New Roman"/>
          <w:sz w:val="28"/>
          <w:szCs w:val="28"/>
          <w:lang w:eastAsia="ru-RU"/>
        </w:rPr>
      </w:pPr>
      <w:bookmarkStart w:id="2" w:name="sub_3"/>
      <w:bookmarkEnd w:id="1"/>
      <w:r w:rsidRPr="0080245D">
        <w:rPr>
          <w:rFonts w:ascii="Times New Roman" w:eastAsia="Times New Roman" w:hAnsi="Times New Roman" w:cs="Times New Roman"/>
          <w:sz w:val="28"/>
          <w:szCs w:val="28"/>
          <w:lang w:eastAsia="ru-RU"/>
        </w:rPr>
        <w:t xml:space="preserve">3. Настоящее постановление вступает в силу со дня его </w:t>
      </w:r>
      <w:hyperlink r:id="rId11" w:history="1">
        <w:r w:rsidRPr="0080245D">
          <w:rPr>
            <w:rFonts w:ascii="Times New Roman" w:eastAsia="Times New Roman" w:hAnsi="Times New Roman" w:cs="Times New Roman"/>
            <w:sz w:val="28"/>
            <w:szCs w:val="28"/>
            <w:lang w:eastAsia="ru-RU"/>
          </w:rPr>
          <w:t>опубликования</w:t>
        </w:r>
      </w:hyperlink>
      <w:r w:rsidRPr="0080245D">
        <w:rPr>
          <w:rFonts w:ascii="Times New Roman" w:eastAsia="Times New Roman" w:hAnsi="Times New Roman" w:cs="Times New Roman"/>
          <w:sz w:val="28"/>
          <w:szCs w:val="28"/>
          <w:lang w:eastAsia="ru-RU"/>
        </w:rPr>
        <w:t>.</w:t>
      </w:r>
    </w:p>
    <w:bookmarkEnd w:id="2"/>
    <w:p w:rsidR="0080245D" w:rsidRPr="0080245D" w:rsidRDefault="0080245D" w:rsidP="0080245D">
      <w:pPr>
        <w:spacing w:after="0" w:line="240" w:lineRule="auto"/>
        <w:ind w:left="-142" w:right="-285" w:firstLine="851"/>
        <w:rPr>
          <w:rFonts w:ascii="Times New Roman" w:eastAsia="Times New Roman" w:hAnsi="Times New Roman" w:cs="Times New Roman"/>
          <w:sz w:val="28"/>
          <w:szCs w:val="28"/>
          <w:lang w:eastAsia="ru-RU"/>
        </w:rPr>
      </w:pPr>
    </w:p>
    <w:p w:rsidR="0080245D" w:rsidRPr="0080245D" w:rsidRDefault="0080245D" w:rsidP="0080245D">
      <w:pPr>
        <w:spacing w:after="0" w:line="240" w:lineRule="auto"/>
        <w:ind w:left="-142" w:right="-285" w:firstLine="851"/>
        <w:rPr>
          <w:rFonts w:ascii="Times New Roman" w:eastAsia="Times New Roman" w:hAnsi="Times New Roman" w:cs="Times New Roman"/>
          <w:sz w:val="28"/>
          <w:szCs w:val="28"/>
          <w:lang w:eastAsia="ru-RU"/>
        </w:rPr>
      </w:pPr>
    </w:p>
    <w:p w:rsidR="0080245D" w:rsidRPr="0080245D" w:rsidRDefault="0080245D" w:rsidP="0080245D">
      <w:pPr>
        <w:spacing w:after="0" w:line="240" w:lineRule="auto"/>
        <w:ind w:left="-142" w:right="-285" w:firstLine="851"/>
        <w:rPr>
          <w:rFonts w:ascii="Times New Roman" w:eastAsia="Times New Roman" w:hAnsi="Times New Roman" w:cs="Times New Roman"/>
          <w:sz w:val="28"/>
          <w:szCs w:val="28"/>
          <w:lang w:eastAsia="ru-RU"/>
        </w:rPr>
      </w:pPr>
    </w:p>
    <w:p w:rsidR="0080245D" w:rsidRPr="0080245D" w:rsidRDefault="0080245D" w:rsidP="0080245D">
      <w:pPr>
        <w:spacing w:after="0" w:line="240" w:lineRule="auto"/>
        <w:ind w:left="-142" w:right="-285"/>
        <w:rPr>
          <w:rFonts w:ascii="Times New Roman" w:eastAsia="Times New Roman" w:hAnsi="Times New Roman" w:cs="Times New Roman"/>
          <w:sz w:val="28"/>
          <w:szCs w:val="28"/>
          <w:lang w:eastAsia="ru-RU"/>
        </w:rPr>
      </w:pPr>
      <w:r w:rsidRPr="0080245D">
        <w:rPr>
          <w:rFonts w:ascii="Times New Roman" w:eastAsia="Times New Roman" w:hAnsi="Times New Roman" w:cs="Times New Roman"/>
          <w:sz w:val="28"/>
          <w:szCs w:val="28"/>
          <w:lang w:eastAsia="ru-RU"/>
        </w:rPr>
        <w:t xml:space="preserve">Глава муниципального образования </w:t>
      </w:r>
    </w:p>
    <w:p w:rsidR="0080245D" w:rsidRPr="0080245D" w:rsidRDefault="0080245D" w:rsidP="0080245D">
      <w:pPr>
        <w:spacing w:after="0" w:line="240" w:lineRule="auto"/>
        <w:rPr>
          <w:rFonts w:ascii="Times New Roman" w:eastAsia="Times New Roman" w:hAnsi="Times New Roman" w:cs="Times New Roman"/>
          <w:sz w:val="28"/>
          <w:szCs w:val="20"/>
          <w:lang w:eastAsia="ru-RU"/>
        </w:rPr>
      </w:pPr>
      <w:r w:rsidRPr="0080245D">
        <w:rPr>
          <w:rFonts w:ascii="Times New Roman" w:eastAsia="Times New Roman" w:hAnsi="Times New Roman" w:cs="Times New Roman"/>
          <w:sz w:val="28"/>
          <w:szCs w:val="28"/>
          <w:lang w:eastAsia="ru-RU"/>
        </w:rPr>
        <w:t xml:space="preserve">«Город Майкоп»                                                 </w:t>
      </w:r>
      <w:r w:rsidRPr="0080245D">
        <w:rPr>
          <w:rFonts w:ascii="Times New Roman" w:eastAsia="Times New Roman" w:hAnsi="Times New Roman" w:cs="Times New Roman"/>
          <w:sz w:val="28"/>
          <w:szCs w:val="28"/>
          <w:lang w:eastAsia="ru-RU"/>
        </w:rPr>
        <w:tab/>
      </w:r>
      <w:r w:rsidRPr="0080245D">
        <w:rPr>
          <w:rFonts w:ascii="Times New Roman" w:eastAsia="Times New Roman" w:hAnsi="Times New Roman" w:cs="Times New Roman"/>
          <w:sz w:val="28"/>
          <w:szCs w:val="28"/>
          <w:lang w:eastAsia="ru-RU"/>
        </w:rPr>
        <w:tab/>
        <w:t xml:space="preserve">             А.В. </w:t>
      </w:r>
      <w:proofErr w:type="spellStart"/>
      <w:r w:rsidRPr="0080245D">
        <w:rPr>
          <w:rFonts w:ascii="Times New Roman" w:eastAsia="Times New Roman" w:hAnsi="Times New Roman" w:cs="Times New Roman"/>
          <w:sz w:val="28"/>
          <w:szCs w:val="28"/>
          <w:lang w:eastAsia="ru-RU"/>
        </w:rPr>
        <w:t>Наролин</w:t>
      </w:r>
      <w:proofErr w:type="spellEnd"/>
    </w:p>
    <w:p w:rsidR="0080245D" w:rsidRPr="0080245D" w:rsidRDefault="0080245D" w:rsidP="0080245D">
      <w:pPr>
        <w:spacing w:after="0" w:line="240" w:lineRule="auto"/>
        <w:rPr>
          <w:rFonts w:ascii="Times New Roman" w:eastAsia="Times New Roman" w:hAnsi="Times New Roman" w:cs="Times New Roman"/>
          <w:sz w:val="28"/>
          <w:szCs w:val="20"/>
          <w:lang w:eastAsia="ru-RU"/>
        </w:rPr>
      </w:pPr>
    </w:p>
    <w:p w:rsidR="0080245D" w:rsidRPr="0080245D" w:rsidRDefault="0080245D" w:rsidP="0080245D">
      <w:pPr>
        <w:spacing w:after="0" w:line="240" w:lineRule="auto"/>
        <w:rPr>
          <w:rFonts w:ascii="Times New Roman" w:eastAsia="Times New Roman" w:hAnsi="Times New Roman" w:cs="Times New Roman"/>
          <w:sz w:val="28"/>
          <w:szCs w:val="20"/>
          <w:lang w:eastAsia="ru-RU"/>
        </w:rPr>
      </w:pPr>
    </w:p>
    <w:p w:rsidR="0080245D" w:rsidRPr="0080245D" w:rsidRDefault="0080245D" w:rsidP="0080245D">
      <w:pPr>
        <w:spacing w:after="0" w:line="240" w:lineRule="auto"/>
        <w:jc w:val="right"/>
        <w:rPr>
          <w:rFonts w:ascii="Times New Roman" w:eastAsia="Times New Roman" w:hAnsi="Times New Roman" w:cs="Times New Roman"/>
          <w:b/>
          <w:sz w:val="28"/>
          <w:szCs w:val="20"/>
          <w:lang w:eastAsia="ru-RU"/>
        </w:rPr>
      </w:pPr>
      <w:bookmarkStart w:id="3" w:name="_GoBack"/>
      <w:bookmarkEnd w:id="3"/>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bookmarkStart w:id="4" w:name="sub_1000"/>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80245D" w:rsidRDefault="0080245D" w:rsidP="0080245D">
      <w:pPr>
        <w:autoSpaceDE w:val="0"/>
        <w:autoSpaceDN w:val="0"/>
        <w:adjustRightInd w:val="0"/>
        <w:spacing w:after="0" w:line="240" w:lineRule="auto"/>
        <w:rPr>
          <w:rFonts w:ascii="Arial" w:hAnsi="Arial" w:cs="Arial"/>
          <w:b/>
          <w:bCs/>
          <w:color w:val="26282F"/>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9138BF" w:rsidRPr="009138BF" w:rsidRDefault="009138BF" w:rsidP="009138BF">
      <w:pPr>
        <w:autoSpaceDE w:val="0"/>
        <w:autoSpaceDN w:val="0"/>
        <w:adjustRightInd w:val="0"/>
        <w:spacing w:after="0" w:line="240" w:lineRule="auto"/>
        <w:ind w:firstLine="720"/>
        <w:jc w:val="right"/>
        <w:rPr>
          <w:rFonts w:ascii="Arial" w:hAnsi="Arial" w:cs="Arial"/>
          <w:b/>
          <w:bCs/>
          <w:color w:val="26282F"/>
          <w:sz w:val="24"/>
          <w:szCs w:val="24"/>
        </w:rPr>
      </w:pPr>
      <w:r w:rsidRPr="009138BF">
        <w:rPr>
          <w:rFonts w:ascii="Arial" w:hAnsi="Arial" w:cs="Arial"/>
          <w:b/>
          <w:bCs/>
          <w:color w:val="26282F"/>
          <w:sz w:val="24"/>
          <w:szCs w:val="24"/>
        </w:rPr>
        <w:lastRenderedPageBreak/>
        <w:t>Утвержден</w:t>
      </w:r>
      <w:r w:rsidRPr="009138BF">
        <w:rPr>
          <w:rFonts w:ascii="Arial" w:hAnsi="Arial" w:cs="Arial"/>
          <w:b/>
          <w:bCs/>
          <w:color w:val="26282F"/>
          <w:sz w:val="24"/>
          <w:szCs w:val="24"/>
        </w:rPr>
        <w:br/>
      </w:r>
      <w:hyperlink w:anchor="sub_0" w:history="1">
        <w:r w:rsidRPr="0080245D">
          <w:rPr>
            <w:rFonts w:ascii="Arial" w:hAnsi="Arial" w:cs="Arial"/>
            <w:b/>
            <w:sz w:val="24"/>
            <w:szCs w:val="24"/>
          </w:rPr>
          <w:t>постановлением</w:t>
        </w:r>
      </w:hyperlink>
      <w:r w:rsidRPr="0080245D">
        <w:rPr>
          <w:rFonts w:ascii="Arial" w:hAnsi="Arial" w:cs="Arial"/>
          <w:b/>
          <w:bCs/>
          <w:sz w:val="24"/>
          <w:szCs w:val="24"/>
        </w:rPr>
        <w:t xml:space="preserve"> Администрации</w:t>
      </w:r>
      <w:r w:rsidRPr="0080245D">
        <w:rPr>
          <w:rFonts w:ascii="Arial" w:hAnsi="Arial" w:cs="Arial"/>
          <w:b/>
          <w:bCs/>
          <w:sz w:val="24"/>
          <w:szCs w:val="24"/>
        </w:rPr>
        <w:br/>
        <w:t>муниципального образо</w:t>
      </w:r>
      <w:r w:rsidRPr="009138BF">
        <w:rPr>
          <w:rFonts w:ascii="Arial" w:hAnsi="Arial" w:cs="Arial"/>
          <w:b/>
          <w:bCs/>
          <w:color w:val="26282F"/>
          <w:sz w:val="24"/>
          <w:szCs w:val="24"/>
        </w:rPr>
        <w:t>вания</w:t>
      </w:r>
      <w:r w:rsidRPr="009138BF">
        <w:rPr>
          <w:rFonts w:ascii="Arial" w:hAnsi="Arial" w:cs="Arial"/>
          <w:b/>
          <w:bCs/>
          <w:color w:val="26282F"/>
          <w:sz w:val="24"/>
          <w:szCs w:val="24"/>
        </w:rPr>
        <w:br/>
        <w:t>"Город Майкоп"</w:t>
      </w:r>
      <w:r w:rsidRPr="009138BF">
        <w:rPr>
          <w:rFonts w:ascii="Arial" w:hAnsi="Arial" w:cs="Arial"/>
          <w:b/>
          <w:bCs/>
          <w:color w:val="26282F"/>
          <w:sz w:val="24"/>
          <w:szCs w:val="24"/>
        </w:rPr>
        <w:br/>
        <w:t>от 01.06.2017 N 615</w:t>
      </w:r>
    </w:p>
    <w:bookmarkEnd w:id="4"/>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r w:rsidRPr="009138BF">
        <w:rPr>
          <w:rFonts w:ascii="Arial" w:hAnsi="Arial" w:cs="Arial"/>
          <w:b/>
          <w:bCs/>
          <w:color w:val="26282F"/>
          <w:sz w:val="24"/>
          <w:szCs w:val="24"/>
        </w:rPr>
        <w:t>Административный регламент</w:t>
      </w:r>
      <w:r w:rsidRPr="009138BF">
        <w:rPr>
          <w:rFonts w:ascii="Arial" w:hAnsi="Arial" w:cs="Arial"/>
          <w:b/>
          <w:bCs/>
          <w:color w:val="26282F"/>
          <w:sz w:val="24"/>
          <w:szCs w:val="24"/>
        </w:rPr>
        <w:b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9"/>
      <w:r w:rsidRPr="009138BF">
        <w:rPr>
          <w:rFonts w:ascii="Arial" w:hAnsi="Arial" w:cs="Arial"/>
          <w:b/>
          <w:bCs/>
          <w:color w:val="26282F"/>
          <w:sz w:val="24"/>
          <w:szCs w:val="24"/>
        </w:rPr>
        <w:t>I. Общие положения</w:t>
      </w:r>
    </w:p>
    <w:bookmarkEnd w:id="5"/>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6" w:name="sub_4"/>
      <w:r w:rsidRPr="009138BF">
        <w:rPr>
          <w:rFonts w:ascii="Arial" w:hAnsi="Arial" w:cs="Arial"/>
          <w:sz w:val="24"/>
          <w:szCs w:val="24"/>
        </w:rPr>
        <w:t>1.1. Предмет регулирования административного регламента.</w:t>
      </w:r>
    </w:p>
    <w:bookmarkEnd w:id="6"/>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9138BF">
        <w:rPr>
          <w:rFonts w:ascii="Arial" w:hAnsi="Arial" w:cs="Arial"/>
          <w:sz w:val="24"/>
          <w:szCs w:val="24"/>
        </w:rPr>
        <w:t>Настоящий регламент (далее -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на территории муниципального образования "Город Майкоп" и определяет сроки и последовательность действий (административных процедур), порядок взаимодействия между структурными подразделениями</w:t>
      </w:r>
      <w:proofErr w:type="gramEnd"/>
      <w:r w:rsidRPr="009138BF">
        <w:rPr>
          <w:rFonts w:ascii="Arial" w:hAnsi="Arial" w:cs="Arial"/>
          <w:sz w:val="24"/>
          <w:szCs w:val="24"/>
        </w:rPr>
        <w:t xml:space="preserve"> Администрации муниципального образования "Город Майкоп" и должностными лицами, а также взаимодействия с органами государственной власти и организациями при предоставлении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7" w:name="sub_5"/>
      <w:r w:rsidRPr="009138BF">
        <w:rPr>
          <w:rFonts w:ascii="Arial" w:hAnsi="Arial" w:cs="Arial"/>
          <w:sz w:val="24"/>
          <w:szCs w:val="24"/>
        </w:rPr>
        <w:t>1.2. Получатели муниципальной услуги.</w:t>
      </w:r>
    </w:p>
    <w:bookmarkEnd w:id="7"/>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Получателями муниципальной услуги (далее - заявители) являются физические и юридические лица, либо их уполномоченные представители.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8" w:name="sub_8"/>
      <w:r w:rsidRPr="009138BF">
        <w:rPr>
          <w:rFonts w:ascii="Arial" w:hAnsi="Arial" w:cs="Arial"/>
          <w:sz w:val="24"/>
          <w:szCs w:val="24"/>
        </w:rPr>
        <w:t>1.3. Требования к порядку информирования о порядке предоставления муниципальной услуги.</w:t>
      </w:r>
    </w:p>
    <w:bookmarkEnd w:id="8"/>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Информацию о предоставлении муниципальной услуги можно получить </w:t>
      </w:r>
      <w:proofErr w:type="gramStart"/>
      <w:r w:rsidRPr="009138BF">
        <w:rPr>
          <w:rFonts w:ascii="Arial" w:hAnsi="Arial" w:cs="Arial"/>
          <w:sz w:val="24"/>
          <w:szCs w:val="24"/>
        </w:rPr>
        <w:t>в</w:t>
      </w:r>
      <w:proofErr w:type="gramEnd"/>
      <w:r w:rsidRPr="009138BF">
        <w:rPr>
          <w:rFonts w:ascii="Arial" w:hAnsi="Arial" w:cs="Arial"/>
          <w:sz w:val="24"/>
          <w:szCs w:val="24"/>
        </w:rPr>
        <w:t>:</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9" w:name="sub_6"/>
      <w:r w:rsidRPr="009138BF">
        <w:rPr>
          <w:rFonts w:ascii="Arial" w:hAnsi="Arial" w:cs="Arial"/>
          <w:sz w:val="24"/>
          <w:szCs w:val="24"/>
        </w:rPr>
        <w:t xml:space="preserve">1.3.1. </w:t>
      </w:r>
      <w:proofErr w:type="gramStart"/>
      <w:r w:rsidRPr="009138BF">
        <w:rPr>
          <w:rFonts w:ascii="Arial" w:hAnsi="Arial" w:cs="Arial"/>
          <w:sz w:val="24"/>
          <w:szCs w:val="24"/>
        </w:rPr>
        <w:t>Комитете</w:t>
      </w:r>
      <w:proofErr w:type="gramEnd"/>
      <w:r w:rsidRPr="009138BF">
        <w:rPr>
          <w:rFonts w:ascii="Arial" w:hAnsi="Arial" w:cs="Arial"/>
          <w:sz w:val="24"/>
          <w:szCs w:val="24"/>
        </w:rPr>
        <w:t xml:space="preserve"> по управлению имуществом муниципального образования "Город Майкоп" по адресу: г. Майкоп, ул. </w:t>
      </w:r>
      <w:proofErr w:type="spellStart"/>
      <w:r w:rsidRPr="009138BF">
        <w:rPr>
          <w:rFonts w:ascii="Arial" w:hAnsi="Arial" w:cs="Arial"/>
          <w:sz w:val="24"/>
          <w:szCs w:val="24"/>
        </w:rPr>
        <w:t>Краснооктябрьская</w:t>
      </w:r>
      <w:proofErr w:type="spellEnd"/>
      <w:r w:rsidRPr="009138BF">
        <w:rPr>
          <w:rFonts w:ascii="Arial" w:hAnsi="Arial" w:cs="Arial"/>
          <w:sz w:val="24"/>
          <w:szCs w:val="24"/>
        </w:rPr>
        <w:t>, 21, кабинет N 207, 208, 209, 210.</w:t>
      </w:r>
    </w:p>
    <w:bookmarkEnd w:id="9"/>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График работы: понедельник-четверг с 9:00 до 18:00; пятница с 09:00 до 17:00, перерыв с 13-00 </w:t>
      </w:r>
      <w:proofErr w:type="gramStart"/>
      <w:r w:rsidRPr="009138BF">
        <w:rPr>
          <w:rFonts w:ascii="Arial" w:hAnsi="Arial" w:cs="Arial"/>
          <w:sz w:val="24"/>
          <w:szCs w:val="24"/>
        </w:rPr>
        <w:t>до</w:t>
      </w:r>
      <w:proofErr w:type="gramEnd"/>
      <w:r w:rsidRPr="009138BF">
        <w:rPr>
          <w:rFonts w:ascii="Arial" w:hAnsi="Arial" w:cs="Arial"/>
          <w:sz w:val="24"/>
          <w:szCs w:val="24"/>
        </w:rPr>
        <w:t xml:space="preserve"> 14-00.</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Справочный телефон (8772) 521687.</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Адрес электронной почты kui@maikop.ru.</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1.3.2. Государственном бюджетном </w:t>
      </w:r>
      <w:proofErr w:type="gramStart"/>
      <w:r w:rsidRPr="009138BF">
        <w:rPr>
          <w:rFonts w:ascii="Arial" w:hAnsi="Arial" w:cs="Arial"/>
          <w:sz w:val="24"/>
          <w:szCs w:val="24"/>
        </w:rPr>
        <w:t>учреждении</w:t>
      </w:r>
      <w:proofErr w:type="gramEnd"/>
      <w:r w:rsidRPr="009138BF">
        <w:rPr>
          <w:rFonts w:ascii="Arial" w:hAnsi="Arial" w:cs="Arial"/>
          <w:sz w:val="24"/>
          <w:szCs w:val="24"/>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 по адресу:</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г. Майкоп, ул. </w:t>
      </w:r>
      <w:proofErr w:type="spellStart"/>
      <w:r w:rsidRPr="009138BF">
        <w:rPr>
          <w:rFonts w:ascii="Arial" w:hAnsi="Arial" w:cs="Arial"/>
          <w:sz w:val="24"/>
          <w:szCs w:val="24"/>
        </w:rPr>
        <w:t>Краснооктябрьская</w:t>
      </w:r>
      <w:proofErr w:type="spellEnd"/>
      <w:r w:rsidRPr="009138BF">
        <w:rPr>
          <w:rFonts w:ascii="Arial" w:hAnsi="Arial" w:cs="Arial"/>
          <w:sz w:val="24"/>
          <w:szCs w:val="24"/>
        </w:rPr>
        <w:t>, дом 47, справочный телефон (8772) 52-45-30.</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График работы: понедельник - среда: с 8:00 до 19:00; четверг: с 8:00 до 20:00, пятница: с 8:00 </w:t>
      </w:r>
      <w:proofErr w:type="gramStart"/>
      <w:r w:rsidRPr="009138BF">
        <w:rPr>
          <w:rFonts w:ascii="Arial" w:hAnsi="Arial" w:cs="Arial"/>
          <w:sz w:val="24"/>
          <w:szCs w:val="24"/>
        </w:rPr>
        <w:t>до</w:t>
      </w:r>
      <w:proofErr w:type="gramEnd"/>
      <w:r w:rsidRPr="009138BF">
        <w:rPr>
          <w:rFonts w:ascii="Arial" w:hAnsi="Arial" w:cs="Arial"/>
          <w:sz w:val="24"/>
          <w:szCs w:val="24"/>
        </w:rPr>
        <w:t xml:space="preserve"> 18:00, суббота: с 8:00 до 16:00, выходной - воскресенье. ГБУ РА "МФЦ" работает без перерыва на обед.</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Адрес официального сайта: www.мфц-адыгея</w:t>
      </w:r>
      <w:proofErr w:type="gramStart"/>
      <w:r w:rsidRPr="009138BF">
        <w:rPr>
          <w:rFonts w:ascii="Arial" w:hAnsi="Arial" w:cs="Arial"/>
          <w:sz w:val="24"/>
          <w:szCs w:val="24"/>
        </w:rPr>
        <w:t>.р</w:t>
      </w:r>
      <w:proofErr w:type="gramEnd"/>
      <w:r w:rsidRPr="009138BF">
        <w:rPr>
          <w:rFonts w:ascii="Arial" w:hAnsi="Arial" w:cs="Arial"/>
          <w:sz w:val="24"/>
          <w:szCs w:val="24"/>
        </w:rPr>
        <w:t>ф и www.мфц01.рф.</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Филиал N 1 ГБУ РА "МФЦ"</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г. Майкоп, ул. </w:t>
      </w:r>
      <w:proofErr w:type="gramStart"/>
      <w:r w:rsidRPr="009138BF">
        <w:rPr>
          <w:rFonts w:ascii="Arial" w:hAnsi="Arial" w:cs="Arial"/>
          <w:sz w:val="24"/>
          <w:szCs w:val="24"/>
        </w:rPr>
        <w:t>Пролетарская</w:t>
      </w:r>
      <w:proofErr w:type="gramEnd"/>
      <w:r w:rsidRPr="009138BF">
        <w:rPr>
          <w:rFonts w:ascii="Arial" w:hAnsi="Arial" w:cs="Arial"/>
          <w:sz w:val="24"/>
          <w:szCs w:val="24"/>
        </w:rPr>
        <w:t xml:space="preserve">, дом 449, справочный телефон (8772) 56-93-30. График работы: понедельник - среда: с 8:00 до 19:00; четверг: с 8:00 до 20:00, пятница: с 8:00 </w:t>
      </w:r>
      <w:proofErr w:type="gramStart"/>
      <w:r w:rsidRPr="009138BF">
        <w:rPr>
          <w:rFonts w:ascii="Arial" w:hAnsi="Arial" w:cs="Arial"/>
          <w:sz w:val="24"/>
          <w:szCs w:val="24"/>
        </w:rPr>
        <w:t>до</w:t>
      </w:r>
      <w:proofErr w:type="gramEnd"/>
      <w:r w:rsidRPr="009138BF">
        <w:rPr>
          <w:rFonts w:ascii="Arial" w:hAnsi="Arial" w:cs="Arial"/>
          <w:sz w:val="24"/>
          <w:szCs w:val="24"/>
        </w:rPr>
        <w:t xml:space="preserve"> 18:00, суббота: с 8:00 до 16:00, выходной - воскресенье. Филиал ГБУ РА "МФЦ" N 1 работает без перерыва на обед. Адрес официального сайта: www.мфц-адыгея</w:t>
      </w:r>
      <w:proofErr w:type="gramStart"/>
      <w:r w:rsidRPr="009138BF">
        <w:rPr>
          <w:rFonts w:ascii="Arial" w:hAnsi="Arial" w:cs="Arial"/>
          <w:sz w:val="24"/>
          <w:szCs w:val="24"/>
        </w:rPr>
        <w:t>.р</w:t>
      </w:r>
      <w:proofErr w:type="gramEnd"/>
      <w:r w:rsidRPr="009138BF">
        <w:rPr>
          <w:rFonts w:ascii="Arial" w:hAnsi="Arial" w:cs="Arial"/>
          <w:sz w:val="24"/>
          <w:szCs w:val="24"/>
        </w:rPr>
        <w:t>ф и www.мфц01.рф.</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lastRenderedPageBreak/>
        <w:t>- Филиал N 4 ГБУ РА "МФЦ"</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г. Майкоп, ул. Михайлова, дом 23, строение 1, справочный телефон (8772) 59-30-43.</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График работы: понедельник - среда: с 8:00 до 19:00; четверг: с 8:00 до 20:00, пятница: с 8:00 </w:t>
      </w:r>
      <w:proofErr w:type="gramStart"/>
      <w:r w:rsidRPr="009138BF">
        <w:rPr>
          <w:rFonts w:ascii="Arial" w:hAnsi="Arial" w:cs="Arial"/>
          <w:sz w:val="24"/>
          <w:szCs w:val="24"/>
        </w:rPr>
        <w:t>до</w:t>
      </w:r>
      <w:proofErr w:type="gramEnd"/>
      <w:r w:rsidRPr="009138BF">
        <w:rPr>
          <w:rFonts w:ascii="Arial" w:hAnsi="Arial" w:cs="Arial"/>
          <w:sz w:val="24"/>
          <w:szCs w:val="24"/>
        </w:rPr>
        <w:t xml:space="preserve"> 18:00, суббота: с 8:00 до 16:00, выходной - воскресенье. Филиал ГБУ РА "МФЦ" N 4 работает без перерыва на обед. Адрес официального сайта: www.мфц-адыгея</w:t>
      </w:r>
      <w:proofErr w:type="gramStart"/>
      <w:r w:rsidRPr="009138BF">
        <w:rPr>
          <w:rFonts w:ascii="Arial" w:hAnsi="Arial" w:cs="Arial"/>
          <w:sz w:val="24"/>
          <w:szCs w:val="24"/>
        </w:rPr>
        <w:t>.р</w:t>
      </w:r>
      <w:proofErr w:type="gramEnd"/>
      <w:r w:rsidRPr="009138BF">
        <w:rPr>
          <w:rFonts w:ascii="Arial" w:hAnsi="Arial" w:cs="Arial"/>
          <w:sz w:val="24"/>
          <w:szCs w:val="24"/>
        </w:rPr>
        <w:t>ф и www.мфц01.рф.</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Центр оказания услуг для бизнеса ГБУ РА "МФЦ"</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г. Майкоп, ул. Михайлова, дом 23, строение 1, справочный телефон (8772) 59-30-43.</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График работы: понедельник - четверг: с 9:00 до 18:00, пятница: с 9:00 до 17:00, выходной - суббота, воскресенье.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Адрес официального сайта: www.мфц-адыгея</w:t>
      </w:r>
      <w:proofErr w:type="gramStart"/>
      <w:r w:rsidRPr="009138BF">
        <w:rPr>
          <w:rFonts w:ascii="Arial" w:hAnsi="Arial" w:cs="Arial"/>
          <w:sz w:val="24"/>
          <w:szCs w:val="24"/>
        </w:rPr>
        <w:t>.р</w:t>
      </w:r>
      <w:proofErr w:type="gramEnd"/>
      <w:r w:rsidRPr="009138BF">
        <w:rPr>
          <w:rFonts w:ascii="Arial" w:hAnsi="Arial" w:cs="Arial"/>
          <w:sz w:val="24"/>
          <w:szCs w:val="24"/>
        </w:rPr>
        <w:t>ф и www.мфц01.рф.</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Центр оказания услуг для бизнеса ГБУ РА "МФЦ"</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г. Майкоп, ул. Димитрова, дом 4, корпус 2.</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График работы: понедельник - пятница: с 8:30 до 17:30, выходной - суббота, воскресенье.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Адрес официального сайта: www.мфц-адыгея</w:t>
      </w:r>
      <w:proofErr w:type="gramStart"/>
      <w:r w:rsidRPr="009138BF">
        <w:rPr>
          <w:rFonts w:ascii="Arial" w:hAnsi="Arial" w:cs="Arial"/>
          <w:sz w:val="24"/>
          <w:szCs w:val="24"/>
        </w:rPr>
        <w:t>.р</w:t>
      </w:r>
      <w:proofErr w:type="gramEnd"/>
      <w:r w:rsidRPr="009138BF">
        <w:rPr>
          <w:rFonts w:ascii="Arial" w:hAnsi="Arial" w:cs="Arial"/>
          <w:sz w:val="24"/>
          <w:szCs w:val="24"/>
        </w:rPr>
        <w:t>ф и www.мфц01.рф.</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Центр оказания услуг для бизнеса ГБУ РА "МФЦ"</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г. Майкоп, ул. </w:t>
      </w:r>
      <w:proofErr w:type="gramStart"/>
      <w:r w:rsidRPr="009138BF">
        <w:rPr>
          <w:rFonts w:ascii="Arial" w:hAnsi="Arial" w:cs="Arial"/>
          <w:sz w:val="24"/>
          <w:szCs w:val="24"/>
        </w:rPr>
        <w:t>Пионерская</w:t>
      </w:r>
      <w:proofErr w:type="gramEnd"/>
      <w:r w:rsidRPr="009138BF">
        <w:rPr>
          <w:rFonts w:ascii="Arial" w:hAnsi="Arial" w:cs="Arial"/>
          <w:sz w:val="24"/>
          <w:szCs w:val="24"/>
        </w:rPr>
        <w:t xml:space="preserve"> 324, строение 1.</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График работы: понедельник - четверг: с 9:00 до 18:00; пятница с 9:00 до 17:00, выходной - суббота, воскресенье. Перерыв с 13-00 до 13-48.</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Адрес официального сайта: www.мфц-адыгея</w:t>
      </w:r>
      <w:proofErr w:type="gramStart"/>
      <w:r w:rsidRPr="009138BF">
        <w:rPr>
          <w:rFonts w:ascii="Arial" w:hAnsi="Arial" w:cs="Arial"/>
          <w:sz w:val="24"/>
          <w:szCs w:val="24"/>
        </w:rPr>
        <w:t>.р</w:t>
      </w:r>
      <w:proofErr w:type="gramEnd"/>
      <w:r w:rsidRPr="009138BF">
        <w:rPr>
          <w:rFonts w:ascii="Arial" w:hAnsi="Arial" w:cs="Arial"/>
          <w:sz w:val="24"/>
          <w:szCs w:val="24"/>
        </w:rPr>
        <w:t>ф и www.мфц01.рф.</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Территориально - обособленное структурное подразделение филиала ГБУ РА "МФЦ" N 1 по г. Майкопу, расположенное в ст. </w:t>
      </w:r>
      <w:proofErr w:type="gramStart"/>
      <w:r w:rsidRPr="009138BF">
        <w:rPr>
          <w:rFonts w:ascii="Arial" w:hAnsi="Arial" w:cs="Arial"/>
          <w:sz w:val="24"/>
          <w:szCs w:val="24"/>
        </w:rPr>
        <w:t>Ханской</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г. Майкоп, ст. </w:t>
      </w:r>
      <w:proofErr w:type="gramStart"/>
      <w:r w:rsidRPr="009138BF">
        <w:rPr>
          <w:rFonts w:ascii="Arial" w:hAnsi="Arial" w:cs="Arial"/>
          <w:sz w:val="24"/>
          <w:szCs w:val="24"/>
        </w:rPr>
        <w:t>Ханская</w:t>
      </w:r>
      <w:proofErr w:type="gramEnd"/>
      <w:r w:rsidRPr="009138BF">
        <w:rPr>
          <w:rFonts w:ascii="Arial" w:hAnsi="Arial" w:cs="Arial"/>
          <w:sz w:val="24"/>
          <w:szCs w:val="24"/>
        </w:rPr>
        <w:t>, ул. </w:t>
      </w:r>
      <w:proofErr w:type="spellStart"/>
      <w:r w:rsidRPr="009138BF">
        <w:rPr>
          <w:rFonts w:ascii="Arial" w:hAnsi="Arial" w:cs="Arial"/>
          <w:sz w:val="24"/>
          <w:szCs w:val="24"/>
        </w:rPr>
        <w:t>Краснооктябрьская</w:t>
      </w:r>
      <w:proofErr w:type="spellEnd"/>
      <w:r w:rsidRPr="009138BF">
        <w:rPr>
          <w:rFonts w:ascii="Arial" w:hAnsi="Arial" w:cs="Arial"/>
          <w:sz w:val="24"/>
          <w:szCs w:val="24"/>
        </w:rPr>
        <w:t>, дом 21, справочный телефон (8772) 56-57-24.</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График работы: вторник - пятница: с 8:00 до 17:00; суббота: с 8:00 до 16:00, перерыв: 12.00-12.48. Понедельник, воскресенье - выходной.</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Адрес официального сайта: www.мфц-адыгея</w:t>
      </w:r>
      <w:proofErr w:type="gramStart"/>
      <w:r w:rsidRPr="009138BF">
        <w:rPr>
          <w:rFonts w:ascii="Arial" w:hAnsi="Arial" w:cs="Arial"/>
          <w:sz w:val="24"/>
          <w:szCs w:val="24"/>
        </w:rPr>
        <w:t>.р</w:t>
      </w:r>
      <w:proofErr w:type="gramEnd"/>
      <w:r w:rsidRPr="009138BF">
        <w:rPr>
          <w:rFonts w:ascii="Arial" w:hAnsi="Arial" w:cs="Arial"/>
          <w:sz w:val="24"/>
          <w:szCs w:val="24"/>
        </w:rPr>
        <w:t>ф и www.мфц01.рф.</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Информирование заявителей о порядке предоставления муниципальной услуги осуществляется в виде: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индивидуального информирования;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публичного информирования.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Индивидуальное информирование о порядке предоставления муниципальной услуги производится уполномоченным сотрудником Комитета по управлению имуществом муниципального образования "Город Майкоп", следующими способами: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в письменной форме, в случае поступления письменного обращения по адресу: 385000, город Майкоп, ул. </w:t>
      </w:r>
      <w:proofErr w:type="spellStart"/>
      <w:r w:rsidRPr="009138BF">
        <w:rPr>
          <w:rFonts w:ascii="Arial" w:hAnsi="Arial" w:cs="Arial"/>
          <w:sz w:val="24"/>
          <w:szCs w:val="24"/>
        </w:rPr>
        <w:t>Краснооктябрьская</w:t>
      </w:r>
      <w:proofErr w:type="spellEnd"/>
      <w:r w:rsidRPr="009138BF">
        <w:rPr>
          <w:rFonts w:ascii="Arial" w:hAnsi="Arial" w:cs="Arial"/>
          <w:sz w:val="24"/>
          <w:szCs w:val="24"/>
        </w:rPr>
        <w:t>, 21;</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в порядке личного обращения заявителя по адресу: город Майкоп, ул. </w:t>
      </w:r>
      <w:proofErr w:type="spellStart"/>
      <w:r w:rsidRPr="009138BF">
        <w:rPr>
          <w:rFonts w:ascii="Arial" w:hAnsi="Arial" w:cs="Arial"/>
          <w:sz w:val="24"/>
          <w:szCs w:val="24"/>
        </w:rPr>
        <w:t>Краснооктябрьская</w:t>
      </w:r>
      <w:proofErr w:type="spellEnd"/>
      <w:r w:rsidRPr="009138BF">
        <w:rPr>
          <w:rFonts w:ascii="Arial" w:hAnsi="Arial" w:cs="Arial"/>
          <w:sz w:val="24"/>
          <w:szCs w:val="24"/>
        </w:rPr>
        <w:t>, 21, кабинеты N 207, 208, 209, 210 во вторник с 09.00 до 13.00, в четверг с 14.00 до 18.00;</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с использованием средств телефонной связи и электронной связи по телефонам: (8772) 521687; e-</w:t>
      </w:r>
      <w:proofErr w:type="spellStart"/>
      <w:r w:rsidRPr="009138BF">
        <w:rPr>
          <w:rFonts w:ascii="Arial" w:hAnsi="Arial" w:cs="Arial"/>
          <w:sz w:val="24"/>
          <w:szCs w:val="24"/>
        </w:rPr>
        <w:t>mail</w:t>
      </w:r>
      <w:proofErr w:type="spellEnd"/>
      <w:r w:rsidRPr="009138BF">
        <w:rPr>
          <w:rFonts w:ascii="Arial" w:hAnsi="Arial" w:cs="Arial"/>
          <w:sz w:val="24"/>
          <w:szCs w:val="24"/>
        </w:rPr>
        <w:t>: kui@maikop.ru.</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В случае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w:t>
      </w:r>
      <w:r w:rsidRPr="009138BF">
        <w:rPr>
          <w:rFonts w:ascii="Arial" w:hAnsi="Arial" w:cs="Arial"/>
          <w:sz w:val="24"/>
          <w:szCs w:val="24"/>
        </w:rPr>
        <w:lastRenderedPageBreak/>
        <w:t>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должности, предложения гражданину представиться и изложить суть вопроса.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9138BF">
        <w:rPr>
          <w:rFonts w:ascii="Arial" w:hAnsi="Arial" w:cs="Arial"/>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www.gosuslugi.ru (далее - Единый портал), официальном сайте муниципального образования "Город Майкоп" www.maikop.ru, а также в местах непосредственного предоставления услуг на информационных стендах, в </w:t>
      </w:r>
      <w:proofErr w:type="spellStart"/>
      <w:r w:rsidRPr="009138BF">
        <w:rPr>
          <w:rFonts w:ascii="Arial" w:hAnsi="Arial" w:cs="Arial"/>
          <w:sz w:val="24"/>
          <w:szCs w:val="24"/>
        </w:rPr>
        <w:t>т.ч</w:t>
      </w:r>
      <w:proofErr w:type="spellEnd"/>
      <w:r w:rsidRPr="009138BF">
        <w:rPr>
          <w:rFonts w:ascii="Arial" w:hAnsi="Arial" w:cs="Arial"/>
          <w:sz w:val="24"/>
          <w:szCs w:val="24"/>
        </w:rPr>
        <w:t>. здании по адресу: город Майкоп, ул. </w:t>
      </w:r>
      <w:proofErr w:type="spellStart"/>
      <w:r w:rsidRPr="009138BF">
        <w:rPr>
          <w:rFonts w:ascii="Arial" w:hAnsi="Arial" w:cs="Arial"/>
          <w:sz w:val="24"/>
          <w:szCs w:val="24"/>
        </w:rPr>
        <w:t>Краснооктябрьская</w:t>
      </w:r>
      <w:proofErr w:type="spellEnd"/>
      <w:r w:rsidRPr="009138BF">
        <w:rPr>
          <w:rFonts w:ascii="Arial" w:hAnsi="Arial" w:cs="Arial"/>
          <w:sz w:val="24"/>
          <w:szCs w:val="24"/>
        </w:rPr>
        <w:t>, 21.</w:t>
      </w:r>
      <w:proofErr w:type="gramEnd"/>
    </w:p>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41"/>
      <w:r w:rsidRPr="009138BF">
        <w:rPr>
          <w:rFonts w:ascii="Arial" w:hAnsi="Arial" w:cs="Arial"/>
          <w:b/>
          <w:bCs/>
          <w:color w:val="26282F"/>
          <w:sz w:val="24"/>
          <w:szCs w:val="24"/>
        </w:rPr>
        <w:t>II. Стандарт предоставления муниципальной услуги</w:t>
      </w:r>
    </w:p>
    <w:bookmarkEnd w:id="10"/>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11" w:name="sub_10"/>
      <w:r w:rsidRPr="009138BF">
        <w:rPr>
          <w:rFonts w:ascii="Arial" w:hAnsi="Arial" w:cs="Arial"/>
          <w:sz w:val="24"/>
          <w:szCs w:val="24"/>
        </w:rPr>
        <w:t>2.1. Наименование муниципальной услуги:</w:t>
      </w:r>
    </w:p>
    <w:bookmarkEnd w:id="11"/>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"Утверждение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12" w:name="sub_11"/>
      <w:r w:rsidRPr="009138BF">
        <w:rPr>
          <w:rFonts w:ascii="Arial" w:hAnsi="Arial" w:cs="Arial"/>
          <w:sz w:val="24"/>
          <w:szCs w:val="24"/>
        </w:rPr>
        <w:t>2.2. Наименование органа, предоставляющего муниципальную услугу.</w:t>
      </w:r>
    </w:p>
    <w:bookmarkEnd w:id="12"/>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Муниципальная услуга предоставляется Комитетом по управлению имуществом муниципального образования "Город Майкоп" (далее - Комитет).</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В предоставлении муниципальной услуги Комитет взаимодействует </w:t>
      </w:r>
      <w:proofErr w:type="gramStart"/>
      <w:r w:rsidRPr="009138BF">
        <w:rPr>
          <w:rFonts w:ascii="Arial" w:hAnsi="Arial" w:cs="Arial"/>
          <w:sz w:val="24"/>
          <w:szCs w:val="24"/>
        </w:rPr>
        <w:t>с</w:t>
      </w:r>
      <w:proofErr w:type="gramEnd"/>
      <w:r w:rsidRPr="009138BF">
        <w:rPr>
          <w:rFonts w:ascii="Arial" w:hAnsi="Arial" w:cs="Arial"/>
          <w:sz w:val="24"/>
          <w:szCs w:val="24"/>
        </w:rPr>
        <w:t>:</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Управлением архитектуры и градостроительства муниципального образования "Город Майкоп";</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Управлением Федеральной службы государственной регистрации, кадастра и картографии по Республике Адыгея;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Управлением Федеральной налоговой службы по Республике Адыгея;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 филиалом ФГБУ "ФКП </w:t>
      </w:r>
      <w:proofErr w:type="spellStart"/>
      <w:r w:rsidRPr="009138BF">
        <w:rPr>
          <w:rFonts w:ascii="Arial" w:hAnsi="Arial" w:cs="Arial"/>
          <w:sz w:val="24"/>
          <w:szCs w:val="24"/>
        </w:rPr>
        <w:t>Росреестра</w:t>
      </w:r>
      <w:proofErr w:type="spellEnd"/>
      <w:r w:rsidRPr="009138BF">
        <w:rPr>
          <w:rFonts w:ascii="Arial" w:hAnsi="Arial" w:cs="Arial"/>
          <w:sz w:val="24"/>
          <w:szCs w:val="24"/>
        </w:rPr>
        <w:t>" по Республике Адыгея.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13" w:name="sub_14"/>
      <w:r w:rsidRPr="009138BF">
        <w:rPr>
          <w:rFonts w:ascii="Arial" w:hAnsi="Arial" w:cs="Arial"/>
          <w:sz w:val="24"/>
          <w:szCs w:val="24"/>
        </w:rPr>
        <w:t>2.3. Результат предоставления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14" w:name="sub_12"/>
      <w:bookmarkEnd w:id="13"/>
      <w:r w:rsidRPr="009138BF">
        <w:rPr>
          <w:rFonts w:ascii="Arial" w:hAnsi="Arial" w:cs="Arial"/>
          <w:sz w:val="24"/>
          <w:szCs w:val="24"/>
        </w:rPr>
        <w:t>2.3.1. Конечными результатами предоставления муниципальной услуги являются:</w:t>
      </w:r>
    </w:p>
    <w:bookmarkEnd w:id="14"/>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решение об утверждении схемы расположения земельного участка или земельных участков на кадастровом плане территории, принятое в виде Распоряжения Администрации муниципального образования "Город Майкоп";</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решение Комитета об отказе в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15" w:name="sub_13"/>
      <w:r w:rsidRPr="009138BF">
        <w:rPr>
          <w:rFonts w:ascii="Arial" w:hAnsi="Arial" w:cs="Arial"/>
          <w:sz w:val="24"/>
          <w:szCs w:val="24"/>
        </w:rPr>
        <w:t>2.3.2. Процедура предоставления муниципальной услуги завершается:</w:t>
      </w:r>
    </w:p>
    <w:bookmarkEnd w:id="15"/>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 выдачей заявителю или направлением заявителю по адресу, содержащемуся в его заявлении Распоряжения Администрации муниципального образования "Город </w:t>
      </w:r>
      <w:r w:rsidRPr="009138BF">
        <w:rPr>
          <w:rFonts w:ascii="Arial" w:hAnsi="Arial" w:cs="Arial"/>
          <w:sz w:val="24"/>
          <w:szCs w:val="24"/>
        </w:rPr>
        <w:lastRenderedPageBreak/>
        <w:t>Майкоп" об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выдачей заявителю или направлением заявителю по адресу, содержащемуся в его заявлении решения Комитета об отказе в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16" w:name="sub_17"/>
      <w:r w:rsidRPr="009138BF">
        <w:rPr>
          <w:rFonts w:ascii="Arial" w:hAnsi="Arial" w:cs="Arial"/>
          <w:sz w:val="24"/>
          <w:szCs w:val="24"/>
        </w:rPr>
        <w:t>2.4. Срок предоставления муниципальной услуги.</w:t>
      </w:r>
    </w:p>
    <w:bookmarkEnd w:id="16"/>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2.4.1. Общий срок предоставления муниципальной услуги составляет 14 дней со дня регистрации заявления об утверждении схемы расположения земельного участка или земельных участков на кадастровом плане территории, за исключением случая, </w:t>
      </w:r>
      <w:r w:rsidRPr="0080245D">
        <w:rPr>
          <w:rFonts w:ascii="Arial" w:hAnsi="Arial" w:cs="Arial"/>
          <w:sz w:val="24"/>
          <w:szCs w:val="24"/>
        </w:rPr>
        <w:t xml:space="preserve">предусмотренного </w:t>
      </w:r>
      <w:hyperlink w:anchor="sub_16" w:history="1">
        <w:r w:rsidRPr="0080245D">
          <w:rPr>
            <w:rFonts w:ascii="Arial" w:hAnsi="Arial" w:cs="Arial"/>
            <w:sz w:val="24"/>
            <w:szCs w:val="24"/>
          </w:rPr>
          <w:t>п. 2.4.2</w:t>
        </w:r>
      </w:hyperlink>
      <w:r w:rsidRPr="0080245D">
        <w:rPr>
          <w:rFonts w:ascii="Arial" w:hAnsi="Arial" w:cs="Arial"/>
          <w:sz w:val="24"/>
          <w:szCs w:val="24"/>
        </w:rPr>
        <w:t>.</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17" w:name="sub_16"/>
      <w:r w:rsidRPr="009138BF">
        <w:rPr>
          <w:rFonts w:ascii="Arial" w:hAnsi="Arial" w:cs="Arial"/>
          <w:sz w:val="24"/>
          <w:szCs w:val="24"/>
        </w:rPr>
        <w:t>2.4.2. Срок предоставления муниципальной услуги в случае образования земельного участка для его продажи или предоставления в аренду путем проведения аукциона по инициативе заинтересованного лица составляет не более двух месяцев со дня регистрации заявления об оказании муниципальной услуги.</w:t>
      </w:r>
    </w:p>
    <w:bookmarkEnd w:id="17"/>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2.5. Правовые основания для предоставления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12" w:history="1">
        <w:r w:rsidRPr="0080245D">
          <w:rPr>
            <w:rFonts w:ascii="Arial" w:hAnsi="Arial" w:cs="Arial"/>
            <w:sz w:val="24"/>
            <w:szCs w:val="24"/>
          </w:rPr>
          <w:t>Конституция</w:t>
        </w:r>
      </w:hyperlink>
      <w:r w:rsidRPr="0080245D">
        <w:rPr>
          <w:rFonts w:ascii="Arial" w:hAnsi="Arial" w:cs="Arial"/>
          <w:sz w:val="24"/>
          <w:szCs w:val="24"/>
        </w:rPr>
        <w:t xml:space="preserve"> Российской Федерации;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13" w:history="1">
        <w:r w:rsidRPr="0080245D">
          <w:rPr>
            <w:rFonts w:ascii="Arial" w:hAnsi="Arial" w:cs="Arial"/>
            <w:sz w:val="24"/>
            <w:szCs w:val="24"/>
          </w:rPr>
          <w:t>Гражданский кодекс</w:t>
        </w:r>
      </w:hyperlink>
      <w:r w:rsidRPr="0080245D">
        <w:rPr>
          <w:rFonts w:ascii="Arial" w:hAnsi="Arial" w:cs="Arial"/>
          <w:sz w:val="24"/>
          <w:szCs w:val="24"/>
        </w:rPr>
        <w:t xml:space="preserve"> Российской Федерации;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14" w:history="1">
        <w:r w:rsidRPr="0080245D">
          <w:rPr>
            <w:rFonts w:ascii="Arial" w:hAnsi="Arial" w:cs="Arial"/>
            <w:sz w:val="24"/>
            <w:szCs w:val="24"/>
          </w:rPr>
          <w:t>Земельный кодекс</w:t>
        </w:r>
      </w:hyperlink>
      <w:r w:rsidRPr="0080245D">
        <w:rPr>
          <w:rFonts w:ascii="Arial" w:hAnsi="Arial" w:cs="Arial"/>
          <w:sz w:val="24"/>
          <w:szCs w:val="24"/>
        </w:rPr>
        <w:t xml:space="preserve"> Российской Федерации;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15" w:history="1">
        <w:r w:rsidRPr="0080245D">
          <w:rPr>
            <w:rFonts w:ascii="Arial" w:hAnsi="Arial" w:cs="Arial"/>
            <w:sz w:val="24"/>
            <w:szCs w:val="24"/>
          </w:rPr>
          <w:t>Градостроительный кодекс</w:t>
        </w:r>
      </w:hyperlink>
      <w:r w:rsidRPr="0080245D">
        <w:rPr>
          <w:rFonts w:ascii="Arial" w:hAnsi="Arial" w:cs="Arial"/>
          <w:sz w:val="24"/>
          <w:szCs w:val="24"/>
        </w:rPr>
        <w:t xml:space="preserve"> Российской Федерации;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16" w:history="1">
        <w:r w:rsidRPr="0080245D">
          <w:rPr>
            <w:rFonts w:ascii="Arial" w:hAnsi="Arial" w:cs="Arial"/>
            <w:sz w:val="24"/>
            <w:szCs w:val="24"/>
          </w:rPr>
          <w:t>Федеральный закон</w:t>
        </w:r>
      </w:hyperlink>
      <w:r w:rsidRPr="0080245D">
        <w:rPr>
          <w:rFonts w:ascii="Arial" w:hAnsi="Arial" w:cs="Arial"/>
          <w:sz w:val="24"/>
          <w:szCs w:val="24"/>
        </w:rPr>
        <w:t xml:space="preserve"> от 25 октября 2001 года N 137-ФЗ "О введении в действие Земельного кодекса Российской Федерации";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17" w:history="1">
        <w:r w:rsidRPr="0080245D">
          <w:rPr>
            <w:rFonts w:ascii="Arial" w:hAnsi="Arial" w:cs="Arial"/>
            <w:sz w:val="24"/>
            <w:szCs w:val="24"/>
          </w:rPr>
          <w:t>Федеральный закон</w:t>
        </w:r>
      </w:hyperlink>
      <w:r w:rsidRPr="0080245D">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18" w:history="1">
        <w:r w:rsidRPr="0080245D">
          <w:rPr>
            <w:rFonts w:ascii="Arial" w:hAnsi="Arial" w:cs="Arial"/>
            <w:sz w:val="24"/>
            <w:szCs w:val="24"/>
          </w:rPr>
          <w:t>Федеральный закон</w:t>
        </w:r>
      </w:hyperlink>
      <w:r w:rsidRPr="0080245D">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19" w:history="1">
        <w:r w:rsidRPr="0080245D">
          <w:rPr>
            <w:rFonts w:ascii="Arial" w:hAnsi="Arial" w:cs="Arial"/>
            <w:sz w:val="24"/>
            <w:szCs w:val="24"/>
          </w:rPr>
          <w:t>Федеральный закон</w:t>
        </w:r>
      </w:hyperlink>
      <w:r w:rsidRPr="0080245D">
        <w:rPr>
          <w:rFonts w:ascii="Arial" w:hAnsi="Arial" w:cs="Arial"/>
          <w:sz w:val="24"/>
          <w:szCs w:val="24"/>
        </w:rPr>
        <w:t xml:space="preserve"> от 24 июля 2002 года N 101-ФЗ "Об обороте земель сельскохозяйственного назначения";</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20" w:history="1">
        <w:r w:rsidRPr="0080245D">
          <w:rPr>
            <w:rFonts w:ascii="Arial" w:hAnsi="Arial" w:cs="Arial"/>
            <w:sz w:val="24"/>
            <w:szCs w:val="24"/>
          </w:rPr>
          <w:t>Федеральный закон</w:t>
        </w:r>
      </w:hyperlink>
      <w:r w:rsidRPr="0080245D">
        <w:rPr>
          <w:rFonts w:ascii="Arial" w:hAnsi="Arial" w:cs="Arial"/>
          <w:sz w:val="24"/>
          <w:szCs w:val="24"/>
        </w:rPr>
        <w:t xml:space="preserve"> от 11 июня 2003 года N 74-ФЗ "О крестьянском (фермерском) хозяйстве";</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21" w:history="1">
        <w:r w:rsidRPr="0080245D">
          <w:rPr>
            <w:rFonts w:ascii="Arial" w:hAnsi="Arial" w:cs="Arial"/>
            <w:sz w:val="24"/>
            <w:szCs w:val="24"/>
          </w:rPr>
          <w:t>Федеральный закон</w:t>
        </w:r>
      </w:hyperlink>
      <w:r w:rsidRPr="0080245D">
        <w:rPr>
          <w:rFonts w:ascii="Arial" w:hAnsi="Arial" w:cs="Arial"/>
          <w:sz w:val="24"/>
          <w:szCs w:val="24"/>
        </w:rPr>
        <w:t xml:space="preserve"> от 13 июля 2015 года N 218-ФЗ "О государственной регистрации недвижимости";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22" w:history="1">
        <w:r w:rsidRPr="0080245D">
          <w:rPr>
            <w:rFonts w:ascii="Arial" w:hAnsi="Arial" w:cs="Arial"/>
            <w:sz w:val="24"/>
            <w:szCs w:val="24"/>
          </w:rPr>
          <w:t>Федеральный закон</w:t>
        </w:r>
      </w:hyperlink>
      <w:r w:rsidRPr="0080245D">
        <w:rPr>
          <w:rFonts w:ascii="Arial" w:hAnsi="Arial" w:cs="Arial"/>
          <w:sz w:val="24"/>
          <w:szCs w:val="24"/>
        </w:rPr>
        <w:t xml:space="preserve"> от 24 июля 2007 года N 221-ФЗ "О кадастровой деятельности";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23" w:history="1">
        <w:r w:rsidRPr="0080245D">
          <w:rPr>
            <w:rFonts w:ascii="Arial" w:hAnsi="Arial" w:cs="Arial"/>
            <w:sz w:val="24"/>
            <w:szCs w:val="24"/>
          </w:rPr>
          <w:t>Федеральный закон</w:t>
        </w:r>
      </w:hyperlink>
      <w:r w:rsidRPr="0080245D">
        <w:rPr>
          <w:rFonts w:ascii="Arial" w:hAnsi="Arial" w:cs="Arial"/>
          <w:sz w:val="24"/>
          <w:szCs w:val="24"/>
        </w:rPr>
        <w:t xml:space="preserve"> от 06 апреля 2011 года N 63-ФЗ "Об электронной подписи";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24" w:history="1">
        <w:r w:rsidRPr="0080245D">
          <w:rPr>
            <w:rFonts w:ascii="Arial" w:hAnsi="Arial" w:cs="Arial"/>
            <w:sz w:val="24"/>
            <w:szCs w:val="24"/>
          </w:rPr>
          <w:t>Постановление</w:t>
        </w:r>
      </w:hyperlink>
      <w:r w:rsidRPr="0080245D">
        <w:rPr>
          <w:rFonts w:ascii="Arial" w:hAnsi="Arial" w:cs="Arial"/>
          <w:sz w:val="24"/>
          <w:szCs w:val="24"/>
        </w:rPr>
        <w:t xml:space="preserve"> Правительства Российской Федерации от 25 августа 2012 года N 852 "Об утверждении Правил </w:t>
      </w:r>
      <w:r w:rsidRPr="009138BF">
        <w:rPr>
          <w:rFonts w:ascii="Arial" w:hAnsi="Arial" w:cs="Arial"/>
          <w:sz w:val="24"/>
          <w:szCs w:val="24"/>
        </w:rPr>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80245D">
        <w:rPr>
          <w:rFonts w:ascii="Arial" w:hAnsi="Arial" w:cs="Arial"/>
          <w:sz w:val="24"/>
          <w:szCs w:val="24"/>
        </w:rPr>
        <w:t xml:space="preserve">- </w:t>
      </w:r>
      <w:hyperlink r:id="rId25" w:history="1">
        <w:r w:rsidRPr="0080245D">
          <w:rPr>
            <w:rFonts w:ascii="Arial" w:hAnsi="Arial" w:cs="Arial"/>
            <w:sz w:val="24"/>
            <w:szCs w:val="24"/>
          </w:rPr>
          <w:t>Приказ</w:t>
        </w:r>
      </w:hyperlink>
      <w:r w:rsidRPr="0080245D">
        <w:rPr>
          <w:rFonts w:ascii="Arial" w:hAnsi="Arial" w:cs="Arial"/>
          <w:sz w:val="24"/>
          <w:szCs w:val="24"/>
        </w:rPr>
        <w:t xml:space="preserve"> Министерства экономического развития РФ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80245D">
        <w:rPr>
          <w:rFonts w:ascii="Arial" w:hAnsi="Arial" w:cs="Arial"/>
          <w:sz w:val="24"/>
          <w:szCs w:val="24"/>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26" w:history="1">
        <w:r w:rsidRPr="0080245D">
          <w:rPr>
            <w:rFonts w:ascii="Arial" w:hAnsi="Arial" w:cs="Arial"/>
            <w:sz w:val="24"/>
            <w:szCs w:val="24"/>
          </w:rPr>
          <w:t>Приказ</w:t>
        </w:r>
      </w:hyperlink>
      <w:r w:rsidRPr="0080245D">
        <w:rPr>
          <w:rFonts w:ascii="Arial" w:hAnsi="Arial" w:cs="Arial"/>
          <w:sz w:val="24"/>
          <w:szCs w:val="24"/>
        </w:rPr>
        <w:t xml:space="preserve"> Федеральной </w:t>
      </w:r>
      <w:r w:rsidRPr="009138BF">
        <w:rPr>
          <w:rFonts w:ascii="Arial" w:hAnsi="Arial" w:cs="Arial"/>
          <w:sz w:val="24"/>
          <w:szCs w:val="24"/>
        </w:rPr>
        <w:t xml:space="preserve">службы государственной регистрации, кадастра и картографии от 02.09.2020 N </w:t>
      </w:r>
      <w:proofErr w:type="gramStart"/>
      <w:r w:rsidRPr="009138BF">
        <w:rPr>
          <w:rFonts w:ascii="Arial" w:hAnsi="Arial" w:cs="Arial"/>
          <w:sz w:val="24"/>
          <w:szCs w:val="24"/>
        </w:rPr>
        <w:t>П</w:t>
      </w:r>
      <w:proofErr w:type="gramEnd"/>
      <w:r w:rsidRPr="009138BF">
        <w:rPr>
          <w:rFonts w:ascii="Arial" w:hAnsi="Arial" w:cs="Arial"/>
          <w:sz w:val="24"/>
          <w:szCs w:val="24"/>
        </w:rPr>
        <w:t xml:space="preserve">/0321 "Об утверждении перечня документов, </w:t>
      </w:r>
      <w:r w:rsidRPr="009138BF">
        <w:rPr>
          <w:rFonts w:ascii="Arial" w:hAnsi="Arial" w:cs="Arial"/>
          <w:sz w:val="24"/>
          <w:szCs w:val="24"/>
        </w:rPr>
        <w:lastRenderedPageBreak/>
        <w:t>подтверждающих право заявителя на приобретение земельного участка без проведения торгов";</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80245D">
        <w:rPr>
          <w:rFonts w:ascii="Arial" w:hAnsi="Arial" w:cs="Arial"/>
          <w:sz w:val="24"/>
          <w:szCs w:val="24"/>
        </w:rPr>
        <w:t xml:space="preserve">- </w:t>
      </w:r>
      <w:hyperlink r:id="rId27" w:history="1">
        <w:r w:rsidRPr="0080245D">
          <w:rPr>
            <w:rFonts w:ascii="Arial" w:hAnsi="Arial" w:cs="Arial"/>
            <w:sz w:val="24"/>
            <w:szCs w:val="24"/>
          </w:rPr>
          <w:t>Приказ</w:t>
        </w:r>
      </w:hyperlink>
      <w:r w:rsidRPr="0080245D">
        <w:rPr>
          <w:rFonts w:ascii="Arial" w:hAnsi="Arial" w:cs="Arial"/>
          <w:sz w:val="24"/>
          <w:szCs w:val="24"/>
        </w:rP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80245D">
        <w:rPr>
          <w:rFonts w:ascii="Arial" w:hAnsi="Arial" w:cs="Arial"/>
          <w:sz w:val="24"/>
          <w:szCs w:val="24"/>
        </w:rPr>
        <w:t xml:space="preserve"> </w:t>
      </w:r>
      <w:proofErr w:type="gramStart"/>
      <w:r w:rsidRPr="0080245D">
        <w:rPr>
          <w:rFonts w:ascii="Arial" w:hAnsi="Arial" w:cs="Arial"/>
          <w:sz w:val="24"/>
          <w:szCs w:val="24"/>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80245D">
        <w:rPr>
          <w:rFonts w:ascii="Arial" w:hAnsi="Arial" w:cs="Arial"/>
          <w:sz w:val="24"/>
          <w:szCs w:val="24"/>
        </w:rPr>
        <w:t xml:space="preserve"> к их формату";</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28" w:history="1">
        <w:r w:rsidRPr="0080245D">
          <w:rPr>
            <w:rFonts w:ascii="Arial" w:hAnsi="Arial" w:cs="Arial"/>
            <w:sz w:val="24"/>
            <w:szCs w:val="24"/>
          </w:rPr>
          <w:t>Закон</w:t>
        </w:r>
      </w:hyperlink>
      <w:r w:rsidRPr="0080245D">
        <w:rPr>
          <w:rFonts w:ascii="Arial" w:hAnsi="Arial" w:cs="Arial"/>
          <w:sz w:val="24"/>
          <w:szCs w:val="24"/>
        </w:rPr>
        <w:t xml:space="preserve"> Республики Адыгея от 07 июня 2007 года N 86 "О регулировании земельных отношений";</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29" w:history="1">
        <w:r w:rsidRPr="0080245D">
          <w:rPr>
            <w:rFonts w:ascii="Arial" w:hAnsi="Arial" w:cs="Arial"/>
            <w:sz w:val="24"/>
            <w:szCs w:val="24"/>
          </w:rPr>
          <w:t>Устав</w:t>
        </w:r>
      </w:hyperlink>
      <w:r w:rsidRPr="0080245D">
        <w:rPr>
          <w:rFonts w:ascii="Arial" w:hAnsi="Arial" w:cs="Arial"/>
          <w:sz w:val="24"/>
          <w:szCs w:val="24"/>
        </w:rPr>
        <w:t xml:space="preserve"> муниципального образования "Город Майкоп" утвержденный Решением Совета народных депутатов муниципального образования "Город Майкоп" </w:t>
      </w:r>
      <w:hyperlink r:id="rId30" w:history="1">
        <w:r w:rsidRPr="0080245D">
          <w:rPr>
            <w:rFonts w:ascii="Arial" w:hAnsi="Arial" w:cs="Arial"/>
            <w:sz w:val="24"/>
            <w:szCs w:val="24"/>
          </w:rPr>
          <w:t>от 19 апреля 2018 г. N 301-рс</w:t>
        </w:r>
      </w:hyperlink>
      <w:r w:rsidRPr="0080245D">
        <w:rPr>
          <w:rFonts w:ascii="Arial" w:hAnsi="Arial" w:cs="Arial"/>
          <w:sz w:val="24"/>
          <w:szCs w:val="24"/>
        </w:rPr>
        <w:t>;</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31" w:history="1">
        <w:r w:rsidRPr="0080245D">
          <w:rPr>
            <w:rFonts w:ascii="Arial" w:hAnsi="Arial" w:cs="Arial"/>
            <w:sz w:val="24"/>
            <w:szCs w:val="24"/>
          </w:rPr>
          <w:t>Решение</w:t>
        </w:r>
      </w:hyperlink>
      <w:r w:rsidRPr="0080245D">
        <w:rPr>
          <w:rFonts w:ascii="Arial" w:hAnsi="Arial" w:cs="Arial"/>
          <w:sz w:val="24"/>
          <w:szCs w:val="24"/>
        </w:rPr>
        <w:t xml:space="preserve"> Совета народных </w:t>
      </w:r>
      <w:r w:rsidRPr="009138BF">
        <w:rPr>
          <w:rFonts w:ascii="Arial" w:hAnsi="Arial" w:cs="Arial"/>
          <w:sz w:val="24"/>
          <w:szCs w:val="24"/>
        </w:rPr>
        <w:t>депутатов муниципального образования "Город Майкоп" от 28 октября 2011 года N 377-рс "Об утверждении Правил землепользования и застройки муниципального образования "Город Майкоп";</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w:t>
      </w:r>
      <w:hyperlink r:id="rId32" w:history="1">
        <w:r w:rsidRPr="0080245D">
          <w:rPr>
            <w:rFonts w:ascii="Arial" w:hAnsi="Arial" w:cs="Arial"/>
            <w:sz w:val="24"/>
            <w:szCs w:val="24"/>
          </w:rPr>
          <w:t>Положение</w:t>
        </w:r>
      </w:hyperlink>
      <w:r w:rsidRPr="0080245D">
        <w:rPr>
          <w:rFonts w:ascii="Arial" w:hAnsi="Arial" w:cs="Arial"/>
          <w:sz w:val="24"/>
          <w:szCs w:val="24"/>
        </w:rPr>
        <w:t xml:space="preserve"> о Комитете по управлению имуществом муниципального образования "Город Майкоп", утвержденное </w:t>
      </w:r>
      <w:hyperlink r:id="rId33" w:history="1">
        <w:r w:rsidRPr="0080245D">
          <w:rPr>
            <w:rFonts w:ascii="Arial" w:hAnsi="Arial" w:cs="Arial"/>
            <w:sz w:val="24"/>
            <w:szCs w:val="24"/>
          </w:rPr>
          <w:t>Решением</w:t>
        </w:r>
      </w:hyperlink>
      <w:r w:rsidRPr="0080245D">
        <w:rPr>
          <w:rFonts w:ascii="Arial" w:hAnsi="Arial" w:cs="Arial"/>
          <w:sz w:val="24"/>
          <w:szCs w:val="24"/>
        </w:rPr>
        <w:t xml:space="preserve"> Совета народных депутатов муниципального образования "Город Майкоп" от 23 июля 2014 года N 66-рс.</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bookmarkStart w:id="18" w:name="sub_25"/>
      <w:r w:rsidRPr="0080245D">
        <w:rPr>
          <w:rFonts w:ascii="Arial" w:hAnsi="Arial" w:cs="Arial"/>
          <w:sz w:val="24"/>
          <w:szCs w:val="24"/>
        </w:rPr>
        <w:t>2.6. Исчерпывающий перечень документов, необходимых для предоставления муниципальной услуги.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bookmarkStart w:id="19" w:name="sub_19"/>
      <w:bookmarkEnd w:id="18"/>
      <w:r w:rsidRPr="0080245D">
        <w:rPr>
          <w:rFonts w:ascii="Arial" w:hAnsi="Arial" w:cs="Arial"/>
          <w:sz w:val="24"/>
          <w:szCs w:val="24"/>
        </w:rPr>
        <w:t>2.6.1. Для предоставления муниципальной услуги заявитель предоставляет заявление об утверждении схемы расположения земельного участка или земельных участков на кадастровом плане территории.</w:t>
      </w:r>
    </w:p>
    <w:bookmarkEnd w:id="19"/>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Заявление для получения муниципальной услуги заполняется по форме согласно </w:t>
      </w:r>
      <w:hyperlink w:anchor="sub_1200" w:history="1">
        <w:r w:rsidRPr="0080245D">
          <w:rPr>
            <w:rFonts w:ascii="Arial" w:hAnsi="Arial" w:cs="Arial"/>
            <w:sz w:val="24"/>
            <w:szCs w:val="24"/>
          </w:rPr>
          <w:t>приложению N 2</w:t>
        </w:r>
      </w:hyperlink>
      <w:r w:rsidRPr="0080245D">
        <w:rPr>
          <w:rFonts w:ascii="Arial" w:hAnsi="Arial" w:cs="Arial"/>
          <w:sz w:val="24"/>
          <w:szCs w:val="24"/>
        </w:rPr>
        <w:t>.</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Заявление составляется </w:t>
      </w:r>
      <w:r w:rsidRPr="009138BF">
        <w:rPr>
          <w:rFonts w:ascii="Arial" w:hAnsi="Arial" w:cs="Arial"/>
          <w:sz w:val="24"/>
          <w:szCs w:val="24"/>
        </w:rPr>
        <w:t>в единственном экземпляре - подлиннике и подписывается заявителем (заявителями).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2.6.2. Перечень документов, предоставляемых заявителем вместе с заявлением самостоятельно:</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 копии правоустанавливающих и (или) </w:t>
      </w:r>
      <w:proofErr w:type="spellStart"/>
      <w:r w:rsidRPr="009138BF">
        <w:rPr>
          <w:rFonts w:ascii="Arial" w:hAnsi="Arial" w:cs="Arial"/>
          <w:sz w:val="24"/>
          <w:szCs w:val="24"/>
        </w:rPr>
        <w:t>правоудостоверяющих</w:t>
      </w:r>
      <w:proofErr w:type="spellEnd"/>
      <w:r w:rsidRPr="009138BF">
        <w:rPr>
          <w:rFonts w:ascii="Arial" w:hAnsi="Arial" w:cs="Arial"/>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9138BF">
        <w:rPr>
          <w:rFonts w:ascii="Arial" w:hAnsi="Arial" w:cs="Arial"/>
          <w:sz w:val="24"/>
          <w:szCs w:val="24"/>
        </w:rPr>
        <w:t xml:space="preserve">- подготовленная гражданами схема расположения земельного участка или земельных участков на кадастровом плане территории, являющимися собственниками земельных участков,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w:t>
      </w:r>
      <w:r w:rsidRPr="009138BF">
        <w:rPr>
          <w:rFonts w:ascii="Arial" w:hAnsi="Arial" w:cs="Arial"/>
          <w:sz w:val="24"/>
          <w:szCs w:val="24"/>
        </w:rPr>
        <w:lastRenderedPageBreak/>
        <w:t>садоводства, индивидуального жилищного строительства, и земель и (или) земельных участков, находящихся в государственной или муниципальной собственности.</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20" w:name="sub_1201"/>
      <w:r w:rsidRPr="009138BF">
        <w:rPr>
          <w:rFonts w:ascii="Arial" w:hAnsi="Arial" w:cs="Arial"/>
          <w:sz w:val="24"/>
          <w:szCs w:val="24"/>
        </w:rPr>
        <w:t xml:space="preserve">2.6.2.1. Подготовка схемы расположения земельного участка обеспечивается Комитетом, за исключением случаев, </w:t>
      </w:r>
      <w:r w:rsidRPr="0080245D">
        <w:rPr>
          <w:rFonts w:ascii="Arial" w:hAnsi="Arial" w:cs="Arial"/>
          <w:sz w:val="24"/>
          <w:szCs w:val="24"/>
        </w:rPr>
        <w:t xml:space="preserve">предусмотренных </w:t>
      </w:r>
      <w:hyperlink w:anchor="sub_21" w:history="1">
        <w:r w:rsidRPr="0080245D">
          <w:rPr>
            <w:rFonts w:ascii="Arial" w:hAnsi="Arial" w:cs="Arial"/>
            <w:sz w:val="24"/>
            <w:szCs w:val="24"/>
          </w:rPr>
          <w:t>2.6.2.</w:t>
        </w:r>
      </w:hyperlink>
      <w:r w:rsidRPr="0080245D">
        <w:rPr>
          <w:rFonts w:ascii="Arial" w:hAnsi="Arial" w:cs="Arial"/>
          <w:sz w:val="24"/>
          <w:szCs w:val="24"/>
        </w:rPr>
        <w:t xml:space="preserve"> настоящего </w:t>
      </w:r>
      <w:r w:rsidRPr="009138BF">
        <w:rPr>
          <w:rFonts w:ascii="Arial" w:hAnsi="Arial" w:cs="Arial"/>
          <w:sz w:val="24"/>
          <w:szCs w:val="24"/>
        </w:rPr>
        <w:t>Регламента.</w:t>
      </w:r>
    </w:p>
    <w:bookmarkEnd w:id="20"/>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Подготовка схемы расположения земельного участка в целях его образования для предоставления без проведения торгов или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9138BF">
        <w:rPr>
          <w:rFonts w:ascii="Arial" w:hAnsi="Arial" w:cs="Arial"/>
          <w:sz w:val="24"/>
          <w:szCs w:val="24"/>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21" w:name="sub_22"/>
      <w:r w:rsidRPr="009138BF">
        <w:rPr>
          <w:rFonts w:ascii="Arial" w:hAnsi="Arial" w:cs="Arial"/>
          <w:sz w:val="24"/>
          <w:szCs w:val="24"/>
        </w:rPr>
        <w:t>2.6.3. Перечень документов, получаемых в рамках межведомственного информационного взаимодействия:</w:t>
      </w:r>
    </w:p>
    <w:bookmarkEnd w:id="21"/>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кадастровая выписка об исходном земельном участке (земельных участках) либо кадастровый план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при наличии зданий, строений, сооружений на исходном земельном участке (земельных участках) или образуемом земельном участке - кадастровый паспорт (кадастровая выписка) таких объектов капитального строительства или уведомление об отсутствии в ГКН сведений об объектах капитального строительства;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выписка из Единого государственного реестра недвижимости о правах на исходный земельный участок (земельные участки) или уведомление об отсутствии в Едином государственном реестре недвижимости запрашиваемых сведений о зарегистрированных правах на такие земельные участки;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Заявитель вправе представить документы, указанные в пункте 2.6.3 по собственной инициативе.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22" w:name="sub_23"/>
      <w:r w:rsidRPr="009138BF">
        <w:rPr>
          <w:rFonts w:ascii="Arial" w:hAnsi="Arial" w:cs="Arial"/>
          <w:sz w:val="24"/>
          <w:szCs w:val="24"/>
        </w:rPr>
        <w:t xml:space="preserve">2.6.4.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о </w:t>
      </w:r>
      <w:proofErr w:type="gramStart"/>
      <w:r w:rsidRPr="009138BF">
        <w:rPr>
          <w:rFonts w:ascii="Arial" w:hAnsi="Arial" w:cs="Arial"/>
          <w:sz w:val="24"/>
          <w:szCs w:val="24"/>
        </w:rPr>
        <w:t>заявление</w:t>
      </w:r>
      <w:proofErr w:type="gramEnd"/>
      <w:r w:rsidRPr="009138BF">
        <w:rPr>
          <w:rFonts w:ascii="Arial" w:hAnsi="Arial" w:cs="Arial"/>
          <w:sz w:val="24"/>
          <w:szCs w:val="24"/>
        </w:rPr>
        <w:t xml:space="preserve"> об утверждении схемы расположения земельного участка или земельных участков на кадастровом плане территории.</w:t>
      </w:r>
    </w:p>
    <w:bookmarkEnd w:id="22"/>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2.6.5. Комитет или МФЦ не вправе требовать от заявителя: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9138BF">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w:t>
      </w:r>
      <w:r w:rsidRPr="0080245D">
        <w:rPr>
          <w:rFonts w:ascii="Arial" w:hAnsi="Arial" w:cs="Arial"/>
          <w:sz w:val="24"/>
          <w:szCs w:val="24"/>
        </w:rPr>
        <w:t xml:space="preserve">определенный </w:t>
      </w:r>
      <w:hyperlink r:id="rId34" w:history="1">
        <w:r w:rsidRPr="0080245D">
          <w:rPr>
            <w:rFonts w:ascii="Arial" w:hAnsi="Arial" w:cs="Arial"/>
            <w:sz w:val="24"/>
            <w:szCs w:val="24"/>
          </w:rPr>
          <w:t>части 6 статьи 7</w:t>
        </w:r>
        <w:proofErr w:type="gramEnd"/>
      </w:hyperlink>
      <w:r w:rsidRPr="0080245D">
        <w:rPr>
          <w:rFonts w:ascii="Arial" w:hAnsi="Arial" w:cs="Arial"/>
          <w:sz w:val="24"/>
          <w:szCs w:val="24"/>
        </w:rPr>
        <w:t xml:space="preserve"> Федерального закона от 27.07.2010 N 210-ФЗ "Об </w:t>
      </w:r>
      <w:r w:rsidRPr="0080245D">
        <w:rPr>
          <w:rFonts w:ascii="Arial" w:hAnsi="Arial" w:cs="Arial"/>
          <w:sz w:val="24"/>
          <w:szCs w:val="24"/>
        </w:rPr>
        <w:lastRenderedPageBreak/>
        <w:t>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80245D">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80245D">
          <w:rPr>
            <w:rFonts w:ascii="Arial" w:hAnsi="Arial" w:cs="Arial"/>
            <w:sz w:val="24"/>
            <w:szCs w:val="24"/>
          </w:rPr>
          <w:t>части 1 статьи 9</w:t>
        </w:r>
      </w:hyperlink>
      <w:r w:rsidRPr="0080245D">
        <w:rPr>
          <w:rFonts w:ascii="Arial" w:hAnsi="Arial" w:cs="Arial"/>
          <w:sz w:val="24"/>
          <w:szCs w:val="24"/>
        </w:rPr>
        <w:t xml:space="preserve"> Федерального закона от 27.07.2010 N 210-ФЗ "Об организации предоставления </w:t>
      </w:r>
      <w:r w:rsidRPr="009138BF">
        <w:rPr>
          <w:rFonts w:ascii="Arial" w:hAnsi="Arial" w:cs="Arial"/>
          <w:sz w:val="24"/>
          <w:szCs w:val="24"/>
        </w:rPr>
        <w:t>государственных муниципальных услуг";</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9138B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9138BF">
        <w:rPr>
          <w:rFonts w:ascii="Arial" w:hAnsi="Arial" w:cs="Arial"/>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23" w:name="sub_26"/>
      <w:r w:rsidRPr="009138BF">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bookmarkEnd w:id="23"/>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 </w:t>
      </w:r>
      <w:proofErr w:type="gramStart"/>
      <w:r w:rsidRPr="009138BF">
        <w:rPr>
          <w:rFonts w:ascii="Arial" w:hAnsi="Arial" w:cs="Arial"/>
          <w:sz w:val="24"/>
          <w:szCs w:val="24"/>
        </w:rPr>
        <w:t>не предъявление</w:t>
      </w:r>
      <w:proofErr w:type="gramEnd"/>
      <w:r w:rsidRPr="009138BF">
        <w:rPr>
          <w:rFonts w:ascii="Arial" w:hAnsi="Arial" w:cs="Arial"/>
          <w:sz w:val="24"/>
          <w:szCs w:val="24"/>
        </w:rPr>
        <w:t xml:space="preserve"> заявителем (представителем заявителя) при подаче заявления о предоставлении муниципальной услуги документа, удостоверяющего личность, либо не предъявление представителем заявителя документа, подтверждающего полномочия представителя.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24" w:name="sub_30"/>
      <w:r w:rsidRPr="009138BF">
        <w:rPr>
          <w:rFonts w:ascii="Arial" w:hAnsi="Arial" w:cs="Arial"/>
          <w:sz w:val="24"/>
          <w:szCs w:val="24"/>
        </w:rPr>
        <w:t>2.8. Исчерпывающий перечень оснований для отказа (приостановления) в предоставлении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25" w:name="sub_27"/>
      <w:bookmarkEnd w:id="24"/>
      <w:r w:rsidRPr="009138BF">
        <w:rPr>
          <w:rFonts w:ascii="Arial" w:hAnsi="Arial" w:cs="Arial"/>
          <w:sz w:val="24"/>
          <w:szCs w:val="24"/>
        </w:rPr>
        <w:t xml:space="preserve">2.8.1. </w:t>
      </w:r>
      <w:proofErr w:type="gramStart"/>
      <w:r w:rsidRPr="009138BF">
        <w:rPr>
          <w:rFonts w:ascii="Arial" w:hAnsi="Arial" w:cs="Arial"/>
          <w:sz w:val="24"/>
          <w:szCs w:val="24"/>
        </w:rPr>
        <w:t>Предоставление муниципальной услуги, в случае образования земельного участка для его продажи или предоставления в аренду путем проведения аукциона по инициативе заинтересованного лица, приостанавливается в случае, если в Комитете на дату поступления заявления об утверждении схемы расположения земельного участка или земельных участков на кадастровом плане территории, имеется на рассмотрении ранее поступившая от другого лица схема расположения земельного участка и местоположение земельных</w:t>
      </w:r>
      <w:proofErr w:type="gramEnd"/>
      <w:r w:rsidRPr="009138BF">
        <w:rPr>
          <w:rFonts w:ascii="Arial" w:hAnsi="Arial" w:cs="Arial"/>
          <w:sz w:val="24"/>
          <w:szCs w:val="24"/>
        </w:rPr>
        <w:t xml:space="preserve"> участков, образование которых предусмотрено указанной схемой и </w:t>
      </w:r>
      <w:proofErr w:type="gramStart"/>
      <w:r w:rsidRPr="009138BF">
        <w:rPr>
          <w:rFonts w:ascii="Arial" w:hAnsi="Arial" w:cs="Arial"/>
          <w:sz w:val="24"/>
          <w:szCs w:val="24"/>
        </w:rPr>
        <w:t xml:space="preserve">схемой, приложенной к заявлению о предоставлении муниципальной услуги </w:t>
      </w:r>
      <w:r w:rsidRPr="009138BF">
        <w:rPr>
          <w:rFonts w:ascii="Arial" w:hAnsi="Arial" w:cs="Arial"/>
          <w:sz w:val="24"/>
          <w:szCs w:val="24"/>
        </w:rPr>
        <w:lastRenderedPageBreak/>
        <w:t>частично или полностью совпадает</w:t>
      </w:r>
      <w:proofErr w:type="gramEnd"/>
      <w:r w:rsidRPr="009138BF">
        <w:rPr>
          <w:rFonts w:ascii="Arial" w:hAnsi="Arial" w:cs="Arial"/>
          <w:sz w:val="24"/>
          <w:szCs w:val="24"/>
        </w:rPr>
        <w:t>. Срок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такой схемы.</w:t>
      </w:r>
    </w:p>
    <w:bookmarkEnd w:id="25"/>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Предоставление муниципальной услуги приостанавливается в случае, не предоставления документов, </w:t>
      </w:r>
      <w:r w:rsidRPr="0080245D">
        <w:rPr>
          <w:rFonts w:ascii="Arial" w:hAnsi="Arial" w:cs="Arial"/>
          <w:sz w:val="24"/>
          <w:szCs w:val="24"/>
        </w:rPr>
        <w:t xml:space="preserve">предусмотренных </w:t>
      </w:r>
      <w:hyperlink w:anchor="sub_21" w:history="1">
        <w:r w:rsidRPr="0080245D">
          <w:rPr>
            <w:rFonts w:ascii="Arial" w:hAnsi="Arial" w:cs="Arial"/>
            <w:sz w:val="24"/>
            <w:szCs w:val="24"/>
          </w:rPr>
          <w:t>пунктом 2.6.2.</w:t>
        </w:r>
      </w:hyperlink>
      <w:r w:rsidRPr="0080245D">
        <w:rPr>
          <w:rFonts w:ascii="Arial" w:hAnsi="Arial" w:cs="Arial"/>
          <w:sz w:val="24"/>
          <w:szCs w:val="24"/>
        </w:rPr>
        <w:t xml:space="preserve"> настоящего Регламента.</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bookmarkStart w:id="26" w:name="sub_28"/>
      <w:r w:rsidRPr="0080245D">
        <w:rPr>
          <w:rFonts w:ascii="Arial" w:hAnsi="Arial" w:cs="Arial"/>
          <w:sz w:val="24"/>
          <w:szCs w:val="24"/>
        </w:rPr>
        <w:t>2.8.2. Заявителю отказывается в предоставлении муниципальной услуги по следующим основаниям:</w:t>
      </w:r>
    </w:p>
    <w:bookmarkEnd w:id="26"/>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6" w:history="1">
        <w:r w:rsidRPr="0080245D">
          <w:rPr>
            <w:rFonts w:ascii="Arial" w:hAnsi="Arial" w:cs="Arial"/>
            <w:sz w:val="24"/>
            <w:szCs w:val="24"/>
          </w:rPr>
          <w:t>пунктом 12 статьи 11.10</w:t>
        </w:r>
      </w:hyperlink>
      <w:r w:rsidRPr="0080245D">
        <w:rPr>
          <w:rFonts w:ascii="Arial" w:hAnsi="Arial" w:cs="Arial"/>
          <w:sz w:val="24"/>
          <w:szCs w:val="24"/>
        </w:rPr>
        <w:t xml:space="preserve"> Земельного кодекса Российской Федерации;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разработка схемы расположения земельного участка с нарушением предусмотренных </w:t>
      </w:r>
      <w:hyperlink r:id="rId37" w:history="1">
        <w:r w:rsidRPr="0080245D">
          <w:rPr>
            <w:rFonts w:ascii="Arial" w:hAnsi="Arial" w:cs="Arial"/>
            <w:sz w:val="24"/>
            <w:szCs w:val="24"/>
          </w:rPr>
          <w:t>статьей 11.9</w:t>
        </w:r>
      </w:hyperlink>
      <w:r w:rsidRPr="0080245D">
        <w:rPr>
          <w:rFonts w:ascii="Arial" w:hAnsi="Arial" w:cs="Arial"/>
          <w:sz w:val="24"/>
          <w:szCs w:val="24"/>
        </w:rPr>
        <w:t xml:space="preserve"> Земельного кодекса </w:t>
      </w:r>
      <w:r w:rsidRPr="009138BF">
        <w:rPr>
          <w:rFonts w:ascii="Arial" w:hAnsi="Arial" w:cs="Arial"/>
          <w:sz w:val="24"/>
          <w:szCs w:val="24"/>
        </w:rPr>
        <w:t>Российской Федерации требований к образуемым земельным участкам;</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bookmarkStart w:id="27" w:name="sub_29"/>
      <w:r w:rsidRPr="009138BF">
        <w:rPr>
          <w:rFonts w:ascii="Arial" w:hAnsi="Arial" w:cs="Arial"/>
          <w:sz w:val="24"/>
          <w:szCs w:val="24"/>
        </w:rPr>
        <w:t xml:space="preserve">2.8.3. В случае образования земельного участка для его продажи или предоставления в аренду путем проведения аукциона по инициативе заинтересованного лица заявителю помимо </w:t>
      </w:r>
      <w:r w:rsidRPr="0080245D">
        <w:rPr>
          <w:rFonts w:ascii="Arial" w:hAnsi="Arial" w:cs="Arial"/>
          <w:sz w:val="24"/>
          <w:szCs w:val="24"/>
        </w:rPr>
        <w:t xml:space="preserve">оснований, указанных в </w:t>
      </w:r>
      <w:hyperlink w:anchor="sub_28" w:history="1">
        <w:r w:rsidRPr="0080245D">
          <w:rPr>
            <w:rFonts w:ascii="Arial" w:hAnsi="Arial" w:cs="Arial"/>
            <w:sz w:val="24"/>
            <w:szCs w:val="24"/>
          </w:rPr>
          <w:t>пункте 2.8.2.</w:t>
        </w:r>
      </w:hyperlink>
      <w:r w:rsidRPr="0080245D">
        <w:rPr>
          <w:rFonts w:ascii="Arial" w:hAnsi="Arial" w:cs="Arial"/>
          <w:sz w:val="24"/>
          <w:szCs w:val="24"/>
        </w:rPr>
        <w:t xml:space="preserve"> отказывается в предоставлении муниципальной услуги по следующим основаниям:</w:t>
      </w:r>
    </w:p>
    <w:bookmarkEnd w:id="27"/>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0245D">
        <w:rPr>
          <w:rFonts w:ascii="Arial" w:hAnsi="Arial" w:cs="Arial"/>
          <w:sz w:val="24"/>
          <w:szCs w:val="24"/>
        </w:rPr>
        <w:t>ии ау</w:t>
      </w:r>
      <w:proofErr w:type="gramEnd"/>
      <w:r w:rsidRPr="0080245D">
        <w:rPr>
          <w:rFonts w:ascii="Arial" w:hAnsi="Arial" w:cs="Arial"/>
          <w:sz w:val="24"/>
          <w:szCs w:val="24"/>
        </w:rPr>
        <w:t>кциона;</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земельный участок не отнесен к определенной категории земель;</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80245D">
        <w:rPr>
          <w:rFonts w:ascii="Arial" w:hAnsi="Arial" w:cs="Arial"/>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8" w:history="1">
        <w:r w:rsidRPr="0080245D">
          <w:rPr>
            <w:rFonts w:ascii="Arial" w:hAnsi="Arial" w:cs="Arial"/>
            <w:sz w:val="24"/>
            <w:szCs w:val="24"/>
          </w:rPr>
          <w:t>пунктом 3 статьи 39.36</w:t>
        </w:r>
      </w:hyperlink>
      <w:r w:rsidRPr="0080245D">
        <w:rPr>
          <w:rFonts w:ascii="Arial" w:hAnsi="Arial" w:cs="Arial"/>
          <w:sz w:val="24"/>
          <w:szCs w:val="24"/>
        </w:rPr>
        <w:t xml:space="preserve"> Земельного кодекса Российской Федерации и размещение которого не препятствует использованию </w:t>
      </w:r>
      <w:r w:rsidRPr="009138BF">
        <w:rPr>
          <w:rFonts w:ascii="Arial" w:hAnsi="Arial" w:cs="Arial"/>
          <w:sz w:val="24"/>
          <w:szCs w:val="24"/>
        </w:rPr>
        <w:t>такого земельного участка в соответствии с его разрешенным использованием;</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9138BF">
        <w:rPr>
          <w:rFonts w:ascii="Arial" w:hAnsi="Arial" w:cs="Arial"/>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в отношении земельного участка принято решение о предварительном согласовании его предоставления;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138BF">
        <w:rPr>
          <w:rFonts w:ascii="Arial" w:hAnsi="Arial" w:cs="Arial"/>
          <w:sz w:val="24"/>
          <w:szCs w:val="24"/>
        </w:rPr>
        <w:t>жд в св</w:t>
      </w:r>
      <w:proofErr w:type="gramEnd"/>
      <w:r w:rsidRPr="009138BF">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28" w:name="sub_31"/>
      <w:r w:rsidRPr="009138BF">
        <w:rPr>
          <w:rFonts w:ascii="Arial" w:hAnsi="Arial" w:cs="Arial"/>
          <w:sz w:val="24"/>
          <w:szCs w:val="24"/>
        </w:rPr>
        <w:t>2.9.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bookmarkEnd w:id="28"/>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Перечень услуг, необходимых и обязательных для предоставления данной муниципальной услуги не предусмотрен.</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29" w:name="sub_32"/>
      <w:r w:rsidRPr="009138BF">
        <w:rPr>
          <w:rFonts w:ascii="Arial" w:hAnsi="Arial" w:cs="Arial"/>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"Город Майкоп", муниципальными правовыми актами.</w:t>
      </w:r>
    </w:p>
    <w:bookmarkEnd w:id="29"/>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Муниципальная услуга оказывается на бесплатной основе.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30" w:name="sub_33"/>
      <w:r w:rsidRPr="009138BF">
        <w:rPr>
          <w:rFonts w:ascii="Arial" w:hAnsi="Arial" w:cs="Arial"/>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0"/>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31" w:name="sub_34"/>
      <w:r w:rsidRPr="009138BF">
        <w:rPr>
          <w:rFonts w:ascii="Arial" w:hAnsi="Arial" w:cs="Arial"/>
          <w:sz w:val="24"/>
          <w:szCs w:val="24"/>
        </w:rPr>
        <w:t>2.12. Срок регистрации запроса заявителя о предоставлении муниципальной услуги.</w:t>
      </w:r>
    </w:p>
    <w:bookmarkEnd w:id="31"/>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Запрос в письменной форме или в форме электронного документа подлежит обязательной регистрации в день его поступления в журнале регистрации входящей корреспонденции.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32" w:name="sub_35"/>
      <w:r w:rsidRPr="009138BF">
        <w:rPr>
          <w:rFonts w:ascii="Arial" w:hAnsi="Arial" w:cs="Arial"/>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32"/>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Помещение, где предоставляется муниципальная услуга, оборудовано отдельным входом, должно иметь свободный доступ. Помещение расположено по адресу: город Майкоп, ул. </w:t>
      </w:r>
      <w:proofErr w:type="spellStart"/>
      <w:r w:rsidRPr="009138BF">
        <w:rPr>
          <w:rFonts w:ascii="Arial" w:hAnsi="Arial" w:cs="Arial"/>
          <w:sz w:val="24"/>
          <w:szCs w:val="24"/>
        </w:rPr>
        <w:t>Краснооктябрьская</w:t>
      </w:r>
      <w:proofErr w:type="spellEnd"/>
      <w:r w:rsidRPr="009138BF">
        <w:rPr>
          <w:rFonts w:ascii="Arial" w:hAnsi="Arial" w:cs="Arial"/>
          <w:sz w:val="24"/>
          <w:szCs w:val="24"/>
        </w:rPr>
        <w:t>, 21.</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При входе, в холле здания Администрации муниципального образования "Город Майкоп", размещается стенд, содержащий информацию о режиме работы Комитета.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На информационном стенде должны размещаться следующие информационные материалы:</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перечень документов, которые заявитель должен представить для предоставления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образцы заполнения документов;</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перечень оснований для отказа в предоставлении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необходимая информация о предоставлении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Текст материалов, размещаемых на стенде, напечатан удобным для чтения шрифтом, основные моменты и наиболее важные места выделены.</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Инвалидам и иным лицам с ограниченными возможностями здоровья обеспечиваются условия доступности в здание, (включая помещения), в котором предоставляется муниципальная услуга в соответствии с законодательством Российской Федерации о социальной защите инвалидов, в том числе: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возможность беспрепятственного входа в здание (включая помещения) и выхода из них;</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Комитета;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возможность посадки в транспортное средство и высадки из него перед входом в здание (включая помещения), и при необходимости, с помощью работников Комитета;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сопровождение инвалидов и лиц, имеющих стойкие нарушения функции зрения и самостоятельного передвижения по территории здания (включая помещение);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9138BF">
        <w:rPr>
          <w:rFonts w:ascii="Arial" w:hAnsi="Arial" w:cs="Arial"/>
          <w:sz w:val="24"/>
          <w:szCs w:val="24"/>
        </w:rPr>
        <w:lastRenderedPageBreak/>
        <w:t xml:space="preserve">- обеспечение допуска в здание (включая помещение), в котором предоставляется муниципальная услуга, </w:t>
      </w:r>
      <w:r w:rsidRPr="0080245D">
        <w:rPr>
          <w:rFonts w:ascii="Arial" w:hAnsi="Arial" w:cs="Arial"/>
          <w:sz w:val="24"/>
          <w:szCs w:val="24"/>
        </w:rPr>
        <w:t xml:space="preserve">собаки-проводника при наличии документа, подтверждающего ее специальное обучение, выданного по </w:t>
      </w:r>
      <w:hyperlink r:id="rId39" w:history="1">
        <w:r w:rsidRPr="0080245D">
          <w:rPr>
            <w:rFonts w:ascii="Arial" w:hAnsi="Arial" w:cs="Arial"/>
            <w:sz w:val="24"/>
            <w:szCs w:val="24"/>
          </w:rPr>
          <w:t>форме</w:t>
        </w:r>
      </w:hyperlink>
      <w:r w:rsidRPr="0080245D">
        <w:rPr>
          <w:rFonts w:ascii="Arial" w:hAnsi="Arial" w:cs="Arial"/>
          <w:sz w:val="24"/>
          <w:szCs w:val="24"/>
        </w:rPr>
        <w:t xml:space="preserve"> и в </w:t>
      </w:r>
      <w:hyperlink r:id="rId40" w:history="1">
        <w:r w:rsidRPr="0080245D">
          <w:rPr>
            <w:rFonts w:ascii="Arial" w:hAnsi="Arial" w:cs="Arial"/>
            <w:sz w:val="24"/>
            <w:szCs w:val="24"/>
          </w:rPr>
          <w:t>порядке</w:t>
        </w:r>
      </w:hyperlink>
      <w:r w:rsidRPr="0080245D">
        <w:rPr>
          <w:rFonts w:ascii="Arial" w:hAnsi="Arial" w:cs="Arial"/>
          <w:sz w:val="24"/>
          <w:szCs w:val="24"/>
        </w:rPr>
        <w:t xml:space="preserve">, утвержденных </w:t>
      </w:r>
      <w:hyperlink r:id="rId41" w:history="1">
        <w:r w:rsidRPr="0080245D">
          <w:rPr>
            <w:rFonts w:ascii="Arial" w:hAnsi="Arial" w:cs="Arial"/>
            <w:sz w:val="24"/>
            <w:szCs w:val="24"/>
          </w:rPr>
          <w:t>приказом</w:t>
        </w:r>
      </w:hyperlink>
      <w:r w:rsidRPr="0080245D">
        <w:rPr>
          <w:rFonts w:ascii="Arial" w:hAnsi="Arial" w:cs="Arial"/>
          <w:sz w:val="24"/>
          <w:szCs w:val="24"/>
        </w:rPr>
        <w:t xml:space="preserve"> Министерства труда и социальной защиты Российской Федерации от 22.06.2015 года N 386н "Об утверждении формы документа, подтверждающего специальное обучение собаки-проводника, и порядка его выдачи".</w:t>
      </w:r>
      <w:proofErr w:type="gramEnd"/>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33" w:name="sub_36"/>
      <w:r w:rsidRPr="0080245D">
        <w:rPr>
          <w:rFonts w:ascii="Arial" w:hAnsi="Arial" w:cs="Arial"/>
          <w:sz w:val="24"/>
          <w:szCs w:val="24"/>
        </w:rPr>
        <w:t xml:space="preserve">2.14. Показатели доступности и качества муниципальной </w:t>
      </w:r>
      <w:r w:rsidRPr="009138BF">
        <w:rPr>
          <w:rFonts w:ascii="Arial" w:hAnsi="Arial" w:cs="Arial"/>
          <w:sz w:val="24"/>
          <w:szCs w:val="24"/>
        </w:rPr>
        <w:t>услуги.</w:t>
      </w:r>
    </w:p>
    <w:bookmarkEnd w:id="33"/>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Показателями доступности и качества муниципальных услуг являются: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размещение информации о порядке предоставления муниципальной услуги на официальном сайте администрации муниципального образования "Город Майкоп" www.maikop.ru;</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размещение информации о порядке предоставления муниципальной услуги на едином портале государственных и муниципальных услуг www.gosuslugi.ru;</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соблюдение сроков предоставления муниципальной услуги и условий ожидания приема;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обоснованность возврата документов или отказа в предоставлении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отсутствие обращений и жалоб в вышестоящие и надзорные организации по вопросам, связанным с качеством предоставленной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Анализ практики применения Регламента проводится должностными лицами исполнителя муниципальной услуги один раз в год.</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Результаты анализа практики применения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34" w:name="sub_40"/>
      <w:r w:rsidRPr="009138BF">
        <w:rPr>
          <w:rFonts w:ascii="Arial" w:hAnsi="Arial" w:cs="Arial"/>
          <w:sz w:val="24"/>
          <w:szCs w:val="24"/>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35" w:name="sub_37"/>
      <w:bookmarkEnd w:id="34"/>
      <w:r w:rsidRPr="009138BF">
        <w:rPr>
          <w:rFonts w:ascii="Arial" w:hAnsi="Arial" w:cs="Arial"/>
          <w:sz w:val="24"/>
          <w:szCs w:val="24"/>
        </w:rPr>
        <w:t>2.15.1. В МФЦ осуществляется прием заявлений и документов на предоставление муниципальной услуги и выдача решений об утверждении схемы расположения земельного участка или земельных участков на кадастровом плане территории, решений об отказе в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36" w:name="sub_38"/>
      <w:bookmarkEnd w:id="35"/>
      <w:r w:rsidRPr="009138BF">
        <w:rPr>
          <w:rFonts w:ascii="Arial" w:hAnsi="Arial" w:cs="Arial"/>
          <w:sz w:val="24"/>
          <w:szCs w:val="24"/>
        </w:rPr>
        <w:t>2.15.2. Предоставление муниципальной услуги в электронной форме при подаче заявления в форме электронных документов с использованием информационно-телекоммуникационной сети "Интернет" осуществляется в порядке и способами, утвержденными уполномоченным Правительством Российской Федерации федеральным органом исполнительной власти.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37" w:name="sub_39"/>
      <w:bookmarkEnd w:id="36"/>
      <w:r w:rsidRPr="009138BF">
        <w:rPr>
          <w:rFonts w:ascii="Arial" w:hAnsi="Arial" w:cs="Arial"/>
          <w:sz w:val="24"/>
          <w:szCs w:val="24"/>
        </w:rPr>
        <w:t>2.15.3. Подготовка схемы расположения земельного участка осуществляется в форме электронного документа. В случае</w:t>
      </w:r>
      <w:proofErr w:type="gramStart"/>
      <w:r w:rsidRPr="009138BF">
        <w:rPr>
          <w:rFonts w:ascii="Arial" w:hAnsi="Arial" w:cs="Arial"/>
          <w:sz w:val="24"/>
          <w:szCs w:val="24"/>
        </w:rPr>
        <w:t>,</w:t>
      </w:r>
      <w:proofErr w:type="gramEnd"/>
      <w:r w:rsidRPr="009138BF">
        <w:rPr>
          <w:rFonts w:ascii="Arial" w:hAnsi="Arial" w:cs="Arial"/>
          <w:sz w:val="24"/>
          <w:szCs w:val="24"/>
        </w:rPr>
        <w:t xml:space="preserve"> если подготовку схемы расположения </w:t>
      </w:r>
      <w:r w:rsidRPr="009138BF">
        <w:rPr>
          <w:rFonts w:ascii="Arial" w:hAnsi="Arial" w:cs="Arial"/>
          <w:sz w:val="24"/>
          <w:szCs w:val="24"/>
        </w:rPr>
        <w:lastRenderedPageBreak/>
        <w:t>земельного участка обеспечивает заявитель в целях образования земельного участка для его предоставления заявителю без проведения торгов, подготовка данной схемы может осуществляться по выбору заявителя в форме электронного документа или в форме документа на бумажном носителе.</w:t>
      </w:r>
    </w:p>
    <w:bookmarkEnd w:id="37"/>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9138BF">
        <w:rPr>
          <w:rFonts w:ascii="Arial" w:hAnsi="Arial" w:cs="Arial"/>
          <w:sz w:val="24"/>
          <w:szCs w:val="24"/>
        </w:rPr>
        <w:t>В случае представления заявителем схемы на бумажном носителе Комитет обеспечивает подготовку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w:t>
      </w:r>
      <w:proofErr w:type="gramEnd"/>
      <w:r w:rsidRPr="009138BF">
        <w:rPr>
          <w:rFonts w:ascii="Arial" w:hAnsi="Arial" w:cs="Arial"/>
          <w:sz w:val="24"/>
          <w:szCs w:val="24"/>
        </w:rPr>
        <w:t xml:space="preserve"> иных технологических и программных средств.</w:t>
      </w:r>
    </w:p>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bookmarkStart w:id="38" w:name="sub_50"/>
      <w:r w:rsidRPr="009138BF">
        <w:rPr>
          <w:rFonts w:ascii="Arial" w:hAnsi="Arial" w:cs="Arial"/>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8"/>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39" w:name="sub_49"/>
      <w:r w:rsidRPr="009138BF">
        <w:rPr>
          <w:rFonts w:ascii="Arial" w:hAnsi="Arial" w:cs="Arial"/>
          <w:sz w:val="24"/>
          <w:szCs w:val="24"/>
        </w:rPr>
        <w:t>3.1. Состав административных процедур.</w:t>
      </w:r>
    </w:p>
    <w:bookmarkEnd w:id="39"/>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Предоставление муниципальной услуги включает в себя следующие административные процедуры:</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прием и регистрация заявления с прилагаемыми документами;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выдача заявителю решения об утверждении схемы расположения земельного участка или земельных участков на кадастровом плане территории или решения об отказе в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40" w:name="sub_42"/>
      <w:r w:rsidRPr="009138BF">
        <w:rPr>
          <w:rFonts w:ascii="Arial" w:hAnsi="Arial" w:cs="Arial"/>
          <w:sz w:val="24"/>
          <w:szCs w:val="24"/>
        </w:rPr>
        <w:t>3.1.1. Получение заявителем сведений о ходе выполнения запроса о предоставлении муниципальной услуги.</w:t>
      </w:r>
    </w:p>
    <w:bookmarkEnd w:id="40"/>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В любое время с момента приема документов заявитель имеет право на получение сведений о ходе выполнения запроса о предоставлении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Информирование о ходе выполнения запроса о предоставлении муниципальной услуги осуществляется специалистами Комитета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41" w:name="sub_43"/>
      <w:r w:rsidRPr="009138BF">
        <w:rPr>
          <w:rFonts w:ascii="Arial" w:hAnsi="Arial" w:cs="Arial"/>
          <w:sz w:val="24"/>
          <w:szCs w:val="24"/>
        </w:rPr>
        <w:t>3.1.2. Прием и регистрация заявления с прилагаемыми документами.</w:t>
      </w:r>
    </w:p>
    <w:bookmarkEnd w:id="41"/>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roofErr w:type="gramStart"/>
      <w:r w:rsidRPr="009138BF">
        <w:rPr>
          <w:rFonts w:ascii="Arial" w:hAnsi="Arial" w:cs="Arial"/>
          <w:sz w:val="24"/>
          <w:szCs w:val="24"/>
        </w:rPr>
        <w:t>Основанием для начала административной процедуры по приему и регистрации заявления с прилагаемыми документами является обращение заявителя в Комитет лично или получение Комитетом заявления и документов из МФЦ, посредством почтовой связи в бумажном виде либо в форме электронных документов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Ответственным за исполнение данной административной процедуры является специалист Комитета.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lastRenderedPageBreak/>
        <w:t xml:space="preserve">Сотрудник, ответственный за прием, проверяет наличие (либо отсутствие) оснований для отказа в приеме документов, предусмотренных </w:t>
      </w:r>
      <w:hyperlink w:anchor="sub_26" w:history="1">
        <w:r w:rsidRPr="009138BF">
          <w:rPr>
            <w:rFonts w:ascii="Arial" w:hAnsi="Arial" w:cs="Arial"/>
            <w:color w:val="106BBE"/>
            <w:sz w:val="24"/>
            <w:szCs w:val="24"/>
          </w:rPr>
          <w:t>п. 2.7.</w:t>
        </w:r>
      </w:hyperlink>
      <w:r w:rsidRPr="009138BF">
        <w:rPr>
          <w:rFonts w:ascii="Arial" w:hAnsi="Arial" w:cs="Arial"/>
          <w:sz w:val="24"/>
          <w:szCs w:val="24"/>
        </w:rPr>
        <w:t xml:space="preserve"> настоящего Регламента.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При наличии оснований, предусмотренных настоящим Регламентом, выявленных при проверке, ставит на заявлении отметку об отказе в приеме документов с обязательным указанием причины отказа, заверяет указанную отметку своей подписью и возвращает заявителю с приложенными к нему документами.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При предъявлении заявителем документа, удостоверяющего личность, специалист, ответственный за прием документов, проверяет соответствие данных документа, удостоверяющего личность, данным, указанным в заявлении и прилагаемых необходимых документах.</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При предъявлении заявителем копии документов, специалист, ответственный за прием документов,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Заявление в письменной форме или в форме электронного документа подлежит обязательной регистрации в журнале регистрации входящей корреспонденции Комитета в день его поступления, заявителю выдается расписка о приеме документов с отметкой о дате, количестве и наименовании документов.</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Время приема документов составляет не более 20 минут.</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Результатом административной процедуры является регистрация заявления в журнале регистрации входящей корреспонденции Комитета, либо отказ в приеме документов с их незамедлительным возвратом заявителю.</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42" w:name="sub_46"/>
      <w:r w:rsidRPr="009138BF">
        <w:rPr>
          <w:rFonts w:ascii="Arial" w:hAnsi="Arial" w:cs="Arial"/>
          <w:sz w:val="24"/>
          <w:szCs w:val="24"/>
        </w:rPr>
        <w:t>3.1.3.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w:t>
      </w:r>
    </w:p>
    <w:bookmarkEnd w:id="42"/>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Ответственным за исполнение данной административной процедуры является специалист Комитета.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3.1.3.1. Специалист Комитета проводит проверку заявления с прилагаемыми документами на предмет:</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 соответствия </w:t>
      </w:r>
      <w:r w:rsidRPr="0080245D">
        <w:rPr>
          <w:rFonts w:ascii="Arial" w:hAnsi="Arial" w:cs="Arial"/>
          <w:sz w:val="24"/>
          <w:szCs w:val="24"/>
        </w:rPr>
        <w:t xml:space="preserve">заявления требованиям </w:t>
      </w:r>
      <w:hyperlink w:anchor="sub_19" w:history="1">
        <w:r w:rsidRPr="0080245D">
          <w:rPr>
            <w:rFonts w:ascii="Arial" w:hAnsi="Arial" w:cs="Arial"/>
            <w:sz w:val="24"/>
            <w:szCs w:val="24"/>
          </w:rPr>
          <w:t>пункта 2.6.1</w:t>
        </w:r>
      </w:hyperlink>
      <w:r w:rsidRPr="0080245D">
        <w:rPr>
          <w:rFonts w:ascii="Arial" w:hAnsi="Arial" w:cs="Arial"/>
          <w:sz w:val="24"/>
          <w:szCs w:val="24"/>
        </w:rPr>
        <w:t xml:space="preserve"> настоящего Регламента;</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наличие документов, предусмотренных </w:t>
      </w:r>
      <w:hyperlink w:anchor="sub_21" w:history="1">
        <w:r w:rsidRPr="0080245D">
          <w:rPr>
            <w:rFonts w:ascii="Arial" w:hAnsi="Arial" w:cs="Arial"/>
            <w:sz w:val="24"/>
            <w:szCs w:val="24"/>
          </w:rPr>
          <w:t>пунктом 2.6.2</w:t>
        </w:r>
      </w:hyperlink>
      <w:r w:rsidRPr="0080245D">
        <w:rPr>
          <w:rFonts w:ascii="Arial" w:hAnsi="Arial" w:cs="Arial"/>
          <w:sz w:val="24"/>
          <w:szCs w:val="24"/>
        </w:rPr>
        <w:t xml:space="preserve"> настоящего Регламента;</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подачи заявления в уполномоченный орган.</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3.1.3.2. Специалист Комитета: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направляет в Управление архитектуры и градостроительства муниципального образования "Город Майкоп" запрос о согласовании схемы расположения земельного участка или земельных участков на кадастровом плане территории, подготовленной заявителем на основе публичной кадастровой карты земельного участка;</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 осуществляет получение </w:t>
      </w:r>
      <w:r w:rsidRPr="0080245D">
        <w:rPr>
          <w:rFonts w:ascii="Arial" w:hAnsi="Arial" w:cs="Arial"/>
          <w:sz w:val="24"/>
          <w:szCs w:val="24"/>
        </w:rPr>
        <w:t xml:space="preserve">документов, указанных в </w:t>
      </w:r>
      <w:hyperlink w:anchor="sub_22" w:history="1">
        <w:r w:rsidRPr="0080245D">
          <w:rPr>
            <w:rFonts w:ascii="Arial" w:hAnsi="Arial" w:cs="Arial"/>
            <w:sz w:val="24"/>
            <w:szCs w:val="24"/>
          </w:rPr>
          <w:t>пункте 2.6.3</w:t>
        </w:r>
      </w:hyperlink>
      <w:r w:rsidRPr="0080245D">
        <w:rPr>
          <w:rFonts w:ascii="Arial" w:hAnsi="Arial" w:cs="Arial"/>
          <w:sz w:val="24"/>
          <w:szCs w:val="24"/>
        </w:rPr>
        <w:t xml:space="preserve"> в порядке межведомственного информационного взаимодействия, если они не представлены заявителем по собственной инициативе;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80245D">
        <w:rPr>
          <w:rFonts w:ascii="Arial" w:hAnsi="Arial" w:cs="Arial"/>
          <w:sz w:val="24"/>
          <w:szCs w:val="24"/>
        </w:rPr>
        <w:t xml:space="preserve">- проверяет заявление, документы и согласованную Управлением архитектуры и градостроительства муниципального образования "Город Майкоп" схему расположения земельного участка или земельных участков на кадастровом плане территории на предмет наличия или отсутствия оснований для приостановления или отказа в предоставлении муниципальной услуги, установленных </w:t>
      </w:r>
      <w:hyperlink w:anchor="sub_27" w:history="1">
        <w:r w:rsidRPr="0080245D">
          <w:rPr>
            <w:rFonts w:ascii="Arial" w:hAnsi="Arial" w:cs="Arial"/>
            <w:sz w:val="24"/>
            <w:szCs w:val="24"/>
          </w:rPr>
          <w:t>пунктами 2.8.1</w:t>
        </w:r>
      </w:hyperlink>
      <w:r w:rsidRPr="0080245D">
        <w:rPr>
          <w:rFonts w:ascii="Arial" w:hAnsi="Arial" w:cs="Arial"/>
          <w:sz w:val="24"/>
          <w:szCs w:val="24"/>
        </w:rPr>
        <w:t xml:space="preserve">, </w:t>
      </w:r>
      <w:hyperlink w:anchor="sub_28" w:history="1">
        <w:r w:rsidRPr="0080245D">
          <w:rPr>
            <w:rFonts w:ascii="Arial" w:hAnsi="Arial" w:cs="Arial"/>
            <w:sz w:val="24"/>
            <w:szCs w:val="24"/>
          </w:rPr>
          <w:t>2.8.2</w:t>
        </w:r>
      </w:hyperlink>
      <w:r w:rsidRPr="0080245D">
        <w:rPr>
          <w:rFonts w:ascii="Arial" w:hAnsi="Arial" w:cs="Arial"/>
          <w:sz w:val="24"/>
          <w:szCs w:val="24"/>
        </w:rPr>
        <w:t xml:space="preserve">, </w:t>
      </w:r>
      <w:hyperlink w:anchor="sub_29" w:history="1">
        <w:r w:rsidRPr="0080245D">
          <w:rPr>
            <w:rFonts w:ascii="Arial" w:hAnsi="Arial" w:cs="Arial"/>
            <w:sz w:val="24"/>
            <w:szCs w:val="24"/>
          </w:rPr>
          <w:t>2.8.3</w:t>
        </w:r>
      </w:hyperlink>
      <w:r w:rsidRPr="009138BF">
        <w:rPr>
          <w:rFonts w:ascii="Arial" w:hAnsi="Arial" w:cs="Arial"/>
          <w:sz w:val="24"/>
          <w:szCs w:val="24"/>
        </w:rPr>
        <w:t>;</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 получает в письменной форме согласие или отказ заявителя, подготовившего схему расположения земельного участка или земельных участков на кадастровом плане территории, на утверждение иного варианта такой схемы, в случае наличия оснований для отказа в утверждении схемы, подготовленной заявителем, и возможности утверждения иного варианта схемы расположения земельного участка или земельных участков на кадастровом плане территории, в случае образования земельного участка </w:t>
      </w:r>
      <w:proofErr w:type="gramStart"/>
      <w:r w:rsidRPr="009138BF">
        <w:rPr>
          <w:rFonts w:ascii="Arial" w:hAnsi="Arial" w:cs="Arial"/>
          <w:sz w:val="24"/>
          <w:szCs w:val="24"/>
        </w:rPr>
        <w:lastRenderedPageBreak/>
        <w:t>для</w:t>
      </w:r>
      <w:proofErr w:type="gramEnd"/>
      <w:r w:rsidRPr="009138BF">
        <w:rPr>
          <w:rFonts w:ascii="Arial" w:hAnsi="Arial" w:cs="Arial"/>
          <w:sz w:val="24"/>
          <w:szCs w:val="24"/>
        </w:rPr>
        <w:t xml:space="preserve"> </w:t>
      </w:r>
      <w:proofErr w:type="gramStart"/>
      <w:r w:rsidRPr="009138BF">
        <w:rPr>
          <w:rFonts w:ascii="Arial" w:hAnsi="Arial" w:cs="Arial"/>
          <w:sz w:val="24"/>
          <w:szCs w:val="24"/>
        </w:rPr>
        <w:t>его</w:t>
      </w:r>
      <w:proofErr w:type="gramEnd"/>
      <w:r w:rsidRPr="009138BF">
        <w:rPr>
          <w:rFonts w:ascii="Arial" w:hAnsi="Arial" w:cs="Arial"/>
          <w:sz w:val="24"/>
          <w:szCs w:val="24"/>
        </w:rPr>
        <w:t xml:space="preserve"> продажи или предоставления в аренду путем проведения аукциона по инициативе заинтересованного лица;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подготавливает в письменной форме проект Распоряжения Администрации муниципального образования "Город Майкоп" об утверждении схемы расположения земельного участка или земельных участков на кадастровом плане территории или решения Комитета об отказе в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43" w:name="sub_1202"/>
      <w:r w:rsidRPr="009138BF">
        <w:rPr>
          <w:rFonts w:ascii="Arial" w:hAnsi="Arial" w:cs="Arial"/>
          <w:sz w:val="24"/>
          <w:szCs w:val="24"/>
        </w:rPr>
        <w:t>Срок выполнения административной процедуры 12 дней со дня регистрации заявления, а в случае образования земельного участка для его продажи или предоставления в аренду путем проведения аукциона по инициативе заинтересованного лица - 55 дней со дня регистрации заявления.</w:t>
      </w:r>
    </w:p>
    <w:bookmarkEnd w:id="43"/>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Результатом административного действия является: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решение об утверждении схемы расположения земельного участка или земельных участков на кадастровом плане территории, принятое в виде Распоряжения Администрации муниципального образования "Город Майкоп";</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решение Комитета об отказе в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3.1.4. Выдача заявителю решения об утверждении схемы расположения земельного участка или земельных участков на кадастровом плане территории или решения об отказе в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Основанием для начала административной процедуры является зарегистрированное распоряжение Администрации муниципального образования "Город Майкоп" об утверждении схемы расположения земельного участка или земельных участков на кадастровом плане территории или либо зарегистрированное решение Комитета об отказе в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Специалист Комитета выдает заявителю, направляет в МФЦ или направляет заявителю посредством почтовой связи в бумажном виде по адресу, содержащемуся в его заявлении или в виде электронного документа с использованием информационно-телекоммуникационной сети "Интернет" в порядке и способами, установленными уполномоченным Правительством Российской Федерации органом власти: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копию Распоряжения Администрации муниципального образования "Город Майкоп" об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решение Комитета об отказе в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Перед выдачей документов заявителю специалист проверяет наличие и содержание документов, удостоверяющих личность заявителя и документов, подтверждающих полномочия представителя заявителя на получение документов.</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44" w:name="sub_1203"/>
      <w:proofErr w:type="gramStart"/>
      <w:r w:rsidRPr="009138BF">
        <w:rPr>
          <w:rFonts w:ascii="Arial" w:hAnsi="Arial" w:cs="Arial"/>
          <w:sz w:val="24"/>
          <w:szCs w:val="24"/>
        </w:rPr>
        <w:t>Срок исполнения данной административной процедуры составляет не более двух рабочих дней со дня принятия указанных решений и не более 14 дней со дня регистрации заявления, а в случае образования земельного участка для его продажи или предоставления в аренду путем проведения аукциона по инициативе заинтересованного лица не более двух месяцев со дня регистрации заявления.</w:t>
      </w:r>
      <w:proofErr w:type="gramEnd"/>
    </w:p>
    <w:bookmarkEnd w:id="44"/>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Результат административной процедуры - выдача (направление) копию Распоряжения Администрации муниципального образования "Город Майкоп" об утверждении схемы расположения земельного участка или земельных участков на кадастровом плане территории либо решения Комитета об отказе в утверждении схемы расположения земельного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lastRenderedPageBreak/>
        <w:t>Способом фиксации результата в случае личного обращения за результатом предоставления муниципальной услуги, является подпись на втором экземпляре сопроводительного письма, в случае отправки результата муниципальной услуги посредством почтового отправления - реестр отправленной корреспонденции.</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bookmarkStart w:id="45" w:name="sub_47"/>
      <w:r w:rsidRPr="009138BF">
        <w:rPr>
          <w:rFonts w:ascii="Arial" w:hAnsi="Arial" w:cs="Arial"/>
          <w:sz w:val="24"/>
          <w:szCs w:val="24"/>
        </w:rPr>
        <w:t xml:space="preserve">3.2 Последовательность процедур представлена в блок-схеме </w:t>
      </w:r>
      <w:r w:rsidRPr="0080245D">
        <w:rPr>
          <w:rFonts w:ascii="Arial" w:hAnsi="Arial" w:cs="Arial"/>
          <w:sz w:val="24"/>
          <w:szCs w:val="24"/>
        </w:rPr>
        <w:t>(</w:t>
      </w:r>
      <w:hyperlink w:anchor="sub_1100" w:history="1">
        <w:r w:rsidRPr="0080245D">
          <w:rPr>
            <w:rFonts w:ascii="Arial" w:hAnsi="Arial" w:cs="Arial"/>
            <w:sz w:val="24"/>
            <w:szCs w:val="24"/>
          </w:rPr>
          <w:t>приложений N 1</w:t>
        </w:r>
      </w:hyperlink>
      <w:r w:rsidRPr="0080245D">
        <w:rPr>
          <w:rFonts w:ascii="Arial" w:hAnsi="Arial" w:cs="Arial"/>
          <w:sz w:val="24"/>
          <w:szCs w:val="24"/>
        </w:rPr>
        <w:t>).</w:t>
      </w:r>
    </w:p>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bookmarkStart w:id="46" w:name="sub_54"/>
      <w:bookmarkEnd w:id="45"/>
      <w:r w:rsidRPr="009138BF">
        <w:rPr>
          <w:rFonts w:ascii="Arial" w:hAnsi="Arial" w:cs="Arial"/>
          <w:b/>
          <w:bCs/>
          <w:color w:val="26282F"/>
          <w:sz w:val="24"/>
          <w:szCs w:val="24"/>
        </w:rPr>
        <w:t xml:space="preserve">IV. Формы </w:t>
      </w:r>
      <w:proofErr w:type="gramStart"/>
      <w:r w:rsidRPr="009138BF">
        <w:rPr>
          <w:rFonts w:ascii="Arial" w:hAnsi="Arial" w:cs="Arial"/>
          <w:b/>
          <w:bCs/>
          <w:color w:val="26282F"/>
          <w:sz w:val="24"/>
          <w:szCs w:val="24"/>
        </w:rPr>
        <w:t>контроля за</w:t>
      </w:r>
      <w:proofErr w:type="gramEnd"/>
      <w:r w:rsidRPr="009138BF">
        <w:rPr>
          <w:rFonts w:ascii="Arial" w:hAnsi="Arial" w:cs="Arial"/>
          <w:b/>
          <w:bCs/>
          <w:color w:val="26282F"/>
          <w:sz w:val="24"/>
          <w:szCs w:val="24"/>
        </w:rPr>
        <w:t xml:space="preserve"> исполнением административного регламента</w:t>
      </w:r>
    </w:p>
    <w:bookmarkEnd w:id="46"/>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47" w:name="sub_51"/>
      <w:r w:rsidRPr="009138BF">
        <w:rPr>
          <w:rFonts w:ascii="Arial" w:hAnsi="Arial" w:cs="Arial"/>
          <w:sz w:val="24"/>
          <w:szCs w:val="24"/>
        </w:rPr>
        <w:t xml:space="preserve">4.1. Порядок осуществления текущего </w:t>
      </w:r>
      <w:proofErr w:type="gramStart"/>
      <w:r w:rsidRPr="009138BF">
        <w:rPr>
          <w:rFonts w:ascii="Arial" w:hAnsi="Arial" w:cs="Arial"/>
          <w:sz w:val="24"/>
          <w:szCs w:val="24"/>
        </w:rPr>
        <w:t>контроля за</w:t>
      </w:r>
      <w:proofErr w:type="gramEnd"/>
      <w:r w:rsidRPr="009138BF">
        <w:rPr>
          <w:rFonts w:ascii="Arial" w:hAnsi="Arial" w:cs="Arial"/>
          <w:sz w:val="24"/>
          <w:szCs w:val="24"/>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bookmarkEnd w:id="47"/>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Текущий </w:t>
      </w:r>
      <w:proofErr w:type="gramStart"/>
      <w:r w:rsidRPr="009138BF">
        <w:rPr>
          <w:rFonts w:ascii="Arial" w:hAnsi="Arial" w:cs="Arial"/>
          <w:sz w:val="24"/>
          <w:szCs w:val="24"/>
        </w:rPr>
        <w:t>контроль за</w:t>
      </w:r>
      <w:proofErr w:type="gramEnd"/>
      <w:r w:rsidRPr="009138BF">
        <w:rPr>
          <w:rFonts w:ascii="Arial" w:hAnsi="Arial" w:cs="Arial"/>
          <w:sz w:val="24"/>
          <w:szCs w:val="24"/>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начальником отдела земельных отношений, заместителем руководителя Комитета, руководителем Комитета.</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48" w:name="sub_52"/>
      <w:r w:rsidRPr="009138BF">
        <w:rPr>
          <w:rFonts w:ascii="Arial" w:hAnsi="Arial" w:cs="Arial"/>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bookmarkEnd w:id="48"/>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проводиться не реже 1 раза в год.</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49" w:name="sub_53"/>
      <w:r w:rsidRPr="009138BF">
        <w:rPr>
          <w:rFonts w:ascii="Arial" w:hAnsi="Arial" w:cs="Arial"/>
          <w:sz w:val="24"/>
          <w:szCs w:val="24"/>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bookmarkEnd w:id="49"/>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r w:rsidRPr="009138BF">
        <w:rPr>
          <w:rFonts w:ascii="Arial" w:hAnsi="Arial" w:cs="Arial"/>
          <w:b/>
          <w:bCs/>
          <w:color w:val="26282F"/>
          <w:sz w:val="24"/>
          <w:szCs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50" w:name="sub_62"/>
      <w:r w:rsidRPr="009138BF">
        <w:rPr>
          <w:rFonts w:ascii="Arial" w:hAnsi="Arial" w:cs="Arial"/>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досудебном порядке.</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51" w:name="sub_63"/>
      <w:bookmarkEnd w:id="50"/>
      <w:r w:rsidRPr="009138BF">
        <w:rPr>
          <w:rFonts w:ascii="Arial" w:hAnsi="Arial" w:cs="Arial"/>
          <w:sz w:val="24"/>
          <w:szCs w:val="24"/>
        </w:rPr>
        <w:t>5.2. Заявитель может обратиться с жалобой в следующих случаях:</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52" w:name="sub_1205"/>
      <w:bookmarkEnd w:id="51"/>
      <w:r w:rsidRPr="009138BF">
        <w:rPr>
          <w:rFonts w:ascii="Arial" w:hAnsi="Arial" w:cs="Arial"/>
          <w:sz w:val="24"/>
          <w:szCs w:val="24"/>
        </w:rPr>
        <w:t>1) нарушение срока регистрации запроса о предоставлении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53" w:name="sub_1206"/>
      <w:bookmarkEnd w:id="52"/>
      <w:r w:rsidRPr="009138BF">
        <w:rPr>
          <w:rFonts w:ascii="Arial" w:hAnsi="Arial" w:cs="Arial"/>
          <w:sz w:val="24"/>
          <w:szCs w:val="24"/>
        </w:rPr>
        <w:t>2) нарушение срока предоставления муниципальной услуги;</w:t>
      </w:r>
    </w:p>
    <w:bookmarkEnd w:id="53"/>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54" w:name="sub_1208"/>
      <w:r w:rsidRPr="009138BF">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55" w:name="sub_1209"/>
      <w:bookmarkEnd w:id="54"/>
      <w:proofErr w:type="gramStart"/>
      <w:r w:rsidRPr="009138B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56" w:name="sub_1210"/>
      <w:bookmarkEnd w:id="55"/>
      <w:r w:rsidRPr="009138B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57" w:name="sub_1211"/>
      <w:bookmarkEnd w:id="56"/>
      <w:proofErr w:type="gramStart"/>
      <w:r w:rsidRPr="009138B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58" w:name="sub_1212"/>
      <w:bookmarkEnd w:id="57"/>
      <w:r w:rsidRPr="009138B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59" w:name="sub_1213"/>
      <w:bookmarkEnd w:id="58"/>
      <w:proofErr w:type="gramStart"/>
      <w:r w:rsidRPr="009138B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bookmarkEnd w:id="59"/>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80245D">
        <w:rPr>
          <w:rFonts w:ascii="Arial" w:hAnsi="Arial" w:cs="Arial"/>
          <w:sz w:val="24"/>
          <w:szCs w:val="24"/>
        </w:rPr>
        <w:t xml:space="preserve">предусмотренных </w:t>
      </w:r>
      <w:hyperlink r:id="rId42" w:history="1">
        <w:r w:rsidRPr="0080245D">
          <w:rPr>
            <w:rFonts w:ascii="Arial" w:hAnsi="Arial" w:cs="Arial"/>
            <w:sz w:val="24"/>
            <w:szCs w:val="24"/>
          </w:rPr>
          <w:t>пунктом 4 части 1 статьи 7</w:t>
        </w:r>
      </w:hyperlink>
      <w:r w:rsidRPr="0080245D">
        <w:rPr>
          <w:rFonts w:ascii="Arial" w:hAnsi="Arial" w:cs="Arial"/>
          <w:sz w:val="24"/>
          <w:szCs w:val="24"/>
        </w:rPr>
        <w:t xml:space="preserve"> Федерального закона от 27.07.2010 N 210-ФЗ.</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60" w:name="sub_64"/>
      <w:r w:rsidRPr="0080245D">
        <w:rPr>
          <w:rFonts w:ascii="Arial" w:hAnsi="Arial"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w:t>
      </w:r>
      <w:r w:rsidRPr="009138BF">
        <w:rPr>
          <w:rFonts w:ascii="Arial" w:hAnsi="Arial" w:cs="Arial"/>
          <w:sz w:val="24"/>
          <w:szCs w:val="24"/>
        </w:rPr>
        <w:t>непосредственно руководителем органа, предоставляющего муниципальную услугу.</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61" w:name="sub_69"/>
      <w:bookmarkEnd w:id="60"/>
      <w:r w:rsidRPr="009138BF">
        <w:rPr>
          <w:rFonts w:ascii="Arial" w:hAnsi="Arial" w:cs="Arial"/>
          <w:sz w:val="24"/>
          <w:szCs w:val="24"/>
        </w:rPr>
        <w:t xml:space="preserve">5.4. </w:t>
      </w:r>
      <w:proofErr w:type="gramStart"/>
      <w:r w:rsidRPr="009138BF">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 Майкоп", либо Регионального портала государственных услуг (функций) Республики Адыгея, а также может быть принята при личном приеме заявителя.</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62" w:name="sub_70"/>
      <w:bookmarkEnd w:id="61"/>
      <w:r w:rsidRPr="009138BF">
        <w:rPr>
          <w:rFonts w:ascii="Arial" w:hAnsi="Arial" w:cs="Arial"/>
          <w:sz w:val="24"/>
          <w:szCs w:val="24"/>
        </w:rPr>
        <w:t>5.5. Жалоба должна содержать:</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63" w:name="sub_1214"/>
      <w:bookmarkEnd w:id="62"/>
      <w:r w:rsidRPr="009138B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64" w:name="sub_1215"/>
      <w:bookmarkEnd w:id="63"/>
      <w:proofErr w:type="gramStart"/>
      <w:r w:rsidRPr="009138B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65" w:name="sub_1216"/>
      <w:bookmarkEnd w:id="64"/>
      <w:r w:rsidRPr="009138BF">
        <w:rPr>
          <w:rFonts w:ascii="Arial" w:hAnsi="Arial" w:cs="Arial"/>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66" w:name="sub_1217"/>
      <w:bookmarkEnd w:id="65"/>
      <w:r w:rsidRPr="009138B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67" w:name="sub_73"/>
      <w:bookmarkEnd w:id="66"/>
      <w:r w:rsidRPr="009138BF">
        <w:rPr>
          <w:rFonts w:ascii="Arial" w:hAnsi="Arial" w:cs="Arial"/>
          <w:sz w:val="24"/>
          <w:szCs w:val="24"/>
        </w:rPr>
        <w:t xml:space="preserve">5.6. </w:t>
      </w:r>
      <w:proofErr w:type="gramStart"/>
      <w:r w:rsidRPr="009138BF">
        <w:rPr>
          <w:rFonts w:ascii="Arial"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68" w:name="sub_74"/>
      <w:bookmarkEnd w:id="67"/>
      <w:r w:rsidRPr="009138BF">
        <w:rPr>
          <w:rFonts w:ascii="Arial" w:hAnsi="Arial" w:cs="Arial"/>
          <w:sz w:val="24"/>
          <w:szCs w:val="24"/>
        </w:rPr>
        <w:t>5.7. По результатам рассмотрения жалобы принимается одно из следующих решений:</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69" w:name="sub_1218"/>
      <w:bookmarkEnd w:id="68"/>
      <w:proofErr w:type="gramStart"/>
      <w:r w:rsidRPr="009138B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bookmarkStart w:id="70" w:name="sub_1219"/>
      <w:bookmarkEnd w:id="69"/>
      <w:r w:rsidRPr="009138BF">
        <w:rPr>
          <w:rFonts w:ascii="Arial" w:hAnsi="Arial" w:cs="Arial"/>
          <w:sz w:val="24"/>
          <w:szCs w:val="24"/>
        </w:rPr>
        <w:t xml:space="preserve">2) в </w:t>
      </w:r>
      <w:r w:rsidRPr="0080245D">
        <w:rPr>
          <w:rFonts w:ascii="Arial" w:hAnsi="Arial" w:cs="Arial"/>
          <w:sz w:val="24"/>
          <w:szCs w:val="24"/>
        </w:rPr>
        <w:t>удовлетворении жалобы отказывается.</w:t>
      </w:r>
    </w:p>
    <w:p w:rsidR="009138BF" w:rsidRPr="0080245D" w:rsidRDefault="009138BF" w:rsidP="009138BF">
      <w:pPr>
        <w:autoSpaceDE w:val="0"/>
        <w:autoSpaceDN w:val="0"/>
        <w:adjustRightInd w:val="0"/>
        <w:spacing w:after="0" w:line="240" w:lineRule="auto"/>
        <w:ind w:firstLine="720"/>
        <w:jc w:val="both"/>
        <w:rPr>
          <w:rFonts w:ascii="Arial" w:hAnsi="Arial" w:cs="Arial"/>
          <w:sz w:val="24"/>
          <w:szCs w:val="24"/>
        </w:rPr>
      </w:pPr>
      <w:bookmarkStart w:id="71" w:name="sub_75"/>
      <w:bookmarkEnd w:id="70"/>
      <w:r w:rsidRPr="0080245D">
        <w:rPr>
          <w:rFonts w:ascii="Arial" w:hAnsi="Arial" w:cs="Arial"/>
          <w:sz w:val="24"/>
          <w:szCs w:val="24"/>
        </w:rPr>
        <w:t xml:space="preserve">5.8. Не позднее дня, следующего за днем принятия решения, указанного в </w:t>
      </w:r>
      <w:hyperlink w:anchor="sub_74" w:history="1">
        <w:r w:rsidRPr="0080245D">
          <w:rPr>
            <w:rFonts w:ascii="Arial" w:hAnsi="Arial" w:cs="Arial"/>
            <w:sz w:val="24"/>
            <w:szCs w:val="24"/>
          </w:rPr>
          <w:t>п. 5.7.</w:t>
        </w:r>
      </w:hyperlink>
      <w:r w:rsidRPr="0080245D">
        <w:rPr>
          <w:rFonts w:ascii="Arial" w:hAnsi="Arial" w:cs="Arial"/>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bookmarkStart w:id="72" w:name="sub_76"/>
      <w:bookmarkEnd w:id="71"/>
      <w:r w:rsidRPr="0080245D">
        <w:rPr>
          <w:rFonts w:ascii="Arial" w:hAnsi="Arial" w:cs="Arial"/>
          <w:sz w:val="24"/>
          <w:szCs w:val="24"/>
        </w:rPr>
        <w:t xml:space="preserve">5.9. В случае установления в ходе или по результатам </w:t>
      </w:r>
      <w:proofErr w:type="gramStart"/>
      <w:r w:rsidRPr="0080245D">
        <w:rPr>
          <w:rFonts w:ascii="Arial" w:hAnsi="Arial" w:cs="Arial"/>
          <w:sz w:val="24"/>
          <w:szCs w:val="24"/>
        </w:rPr>
        <w:t>рассмотрения жалобы признаков состава административного правонарушения</w:t>
      </w:r>
      <w:proofErr w:type="gramEnd"/>
      <w:r w:rsidRPr="0080245D">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w:t>
      </w:r>
      <w:hyperlink r:id="rId43" w:history="1">
        <w:r w:rsidRPr="0080245D">
          <w:rPr>
            <w:rFonts w:ascii="Arial" w:hAnsi="Arial" w:cs="Arial"/>
            <w:sz w:val="24"/>
            <w:szCs w:val="24"/>
          </w:rPr>
          <w:t>частью 1 статьи 11.2.</w:t>
        </w:r>
      </w:hyperlink>
      <w:r w:rsidRPr="0080245D">
        <w:rPr>
          <w:rFonts w:ascii="Arial" w:hAnsi="Arial" w:cs="Arial"/>
          <w:sz w:val="24"/>
          <w:szCs w:val="24"/>
        </w:rPr>
        <w:t xml:space="preserve"> Федерального закона от </w:t>
      </w:r>
      <w:r w:rsidRPr="009138BF">
        <w:rPr>
          <w:rFonts w:ascii="Arial" w:hAnsi="Arial" w:cs="Arial"/>
          <w:sz w:val="24"/>
          <w:szCs w:val="24"/>
        </w:rPr>
        <w:t>27.07.2010 N 210-ФЗ, незамедлительно направляют имеющиеся материалы в органы прокуратуры.</w:t>
      </w:r>
    </w:p>
    <w:bookmarkEnd w:id="72"/>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5.10.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38BF">
        <w:rPr>
          <w:rFonts w:ascii="Arial" w:hAnsi="Arial" w:cs="Arial"/>
          <w:sz w:val="24"/>
          <w:szCs w:val="24"/>
        </w:rPr>
        <w:t>неудобства</w:t>
      </w:r>
      <w:proofErr w:type="gramEnd"/>
      <w:r w:rsidRPr="009138BF">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r w:rsidRPr="009138BF">
        <w:rPr>
          <w:rFonts w:ascii="Arial" w:hAnsi="Arial" w:cs="Arial"/>
          <w:sz w:val="24"/>
          <w:szCs w:val="24"/>
        </w:rPr>
        <w:t xml:space="preserve">5.11. В случае признания </w:t>
      </w:r>
      <w:proofErr w:type="gramStart"/>
      <w:r w:rsidRPr="009138BF">
        <w:rPr>
          <w:rFonts w:ascii="Arial" w:hAnsi="Arial" w:cs="Arial"/>
          <w:sz w:val="24"/>
          <w:szCs w:val="24"/>
        </w:rPr>
        <w:t>жалобы</w:t>
      </w:r>
      <w:proofErr w:type="gramEnd"/>
      <w:r w:rsidRPr="009138BF">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9138BF" w:rsidRPr="009138BF" w:rsidRDefault="009138BF" w:rsidP="009138BF">
      <w:pPr>
        <w:autoSpaceDE w:val="0"/>
        <w:autoSpaceDN w:val="0"/>
        <w:adjustRightInd w:val="0"/>
        <w:spacing w:after="0" w:line="240" w:lineRule="auto"/>
        <w:ind w:firstLine="720"/>
        <w:jc w:val="right"/>
        <w:rPr>
          <w:rFonts w:ascii="Arial" w:hAnsi="Arial" w:cs="Arial"/>
          <w:b/>
          <w:bCs/>
          <w:color w:val="26282F"/>
          <w:sz w:val="24"/>
          <w:szCs w:val="24"/>
        </w:rPr>
      </w:pPr>
      <w:r w:rsidRPr="009138BF">
        <w:rPr>
          <w:rFonts w:ascii="Arial" w:hAnsi="Arial" w:cs="Arial"/>
          <w:b/>
          <w:bCs/>
          <w:color w:val="26282F"/>
          <w:sz w:val="24"/>
          <w:szCs w:val="24"/>
        </w:rPr>
        <w:lastRenderedPageBreak/>
        <w:t>Приложение N 1</w:t>
      </w:r>
      <w:r w:rsidRPr="009138BF">
        <w:rPr>
          <w:rFonts w:ascii="Arial" w:hAnsi="Arial" w:cs="Arial"/>
          <w:b/>
          <w:bCs/>
          <w:color w:val="26282F"/>
          <w:sz w:val="24"/>
          <w:szCs w:val="24"/>
        </w:rPr>
        <w:br/>
      </w:r>
      <w:r w:rsidRPr="0080245D">
        <w:rPr>
          <w:rFonts w:ascii="Arial" w:hAnsi="Arial" w:cs="Arial"/>
          <w:b/>
          <w:bCs/>
          <w:sz w:val="24"/>
          <w:szCs w:val="24"/>
        </w:rPr>
        <w:t xml:space="preserve">к </w:t>
      </w:r>
      <w:hyperlink w:anchor="sub_1000" w:history="1">
        <w:r w:rsidRPr="0080245D">
          <w:rPr>
            <w:rFonts w:ascii="Arial" w:hAnsi="Arial" w:cs="Arial"/>
            <w:b/>
            <w:sz w:val="24"/>
            <w:szCs w:val="24"/>
          </w:rPr>
          <w:t>административному регламенту</w:t>
        </w:r>
      </w:hyperlink>
      <w:r w:rsidRPr="009138BF">
        <w:rPr>
          <w:rFonts w:ascii="Arial" w:hAnsi="Arial" w:cs="Arial"/>
          <w:b/>
          <w:bCs/>
          <w:color w:val="26282F"/>
          <w:sz w:val="24"/>
          <w:szCs w:val="24"/>
        </w:rPr>
        <w:t xml:space="preserve"> предоставления</w:t>
      </w:r>
      <w:r w:rsidRPr="009138BF">
        <w:rPr>
          <w:rFonts w:ascii="Arial" w:hAnsi="Arial" w:cs="Arial"/>
          <w:b/>
          <w:bCs/>
          <w:color w:val="26282F"/>
          <w:sz w:val="24"/>
          <w:szCs w:val="24"/>
        </w:rPr>
        <w:br/>
        <w:t>муниципальной услуги "Утверждение схемы</w:t>
      </w:r>
      <w:r w:rsidRPr="009138BF">
        <w:rPr>
          <w:rFonts w:ascii="Arial" w:hAnsi="Arial" w:cs="Arial"/>
          <w:b/>
          <w:bCs/>
          <w:color w:val="26282F"/>
          <w:sz w:val="24"/>
          <w:szCs w:val="24"/>
        </w:rPr>
        <w:br/>
        <w:t>расположения земельного участка или земельных</w:t>
      </w:r>
      <w:r w:rsidRPr="009138BF">
        <w:rPr>
          <w:rFonts w:ascii="Arial" w:hAnsi="Arial" w:cs="Arial"/>
          <w:b/>
          <w:bCs/>
          <w:color w:val="26282F"/>
          <w:sz w:val="24"/>
          <w:szCs w:val="24"/>
        </w:rPr>
        <w:br/>
        <w:t>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
    <w:p w:rsidR="009138BF" w:rsidRPr="009138BF" w:rsidRDefault="009138BF" w:rsidP="009138BF">
      <w:pPr>
        <w:autoSpaceDE w:val="0"/>
        <w:autoSpaceDN w:val="0"/>
        <w:adjustRightInd w:val="0"/>
        <w:spacing w:before="108" w:after="108" w:line="240" w:lineRule="auto"/>
        <w:jc w:val="center"/>
        <w:outlineLvl w:val="0"/>
        <w:rPr>
          <w:rFonts w:ascii="Arial" w:hAnsi="Arial" w:cs="Arial"/>
          <w:b/>
          <w:bCs/>
          <w:color w:val="26282F"/>
          <w:sz w:val="24"/>
          <w:szCs w:val="24"/>
        </w:rPr>
      </w:pPr>
      <w:r w:rsidRPr="009138BF">
        <w:rPr>
          <w:rFonts w:ascii="Arial" w:hAnsi="Arial" w:cs="Arial"/>
          <w:b/>
          <w:bCs/>
          <w:color w:val="26282F"/>
          <w:sz w:val="24"/>
          <w:szCs w:val="24"/>
        </w:rPr>
        <w:t>Блок-схема</w:t>
      </w:r>
      <w:r w:rsidRPr="009138BF">
        <w:rPr>
          <w:rFonts w:ascii="Arial" w:hAnsi="Arial" w:cs="Arial"/>
          <w:b/>
          <w:bCs/>
          <w:color w:val="26282F"/>
          <w:sz w:val="24"/>
          <w:szCs w:val="24"/>
        </w:rPr>
        <w:br/>
        <w:t>прохождения административных процедур</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Прием и регистрация заявления и документов </w:t>
      </w:r>
      <w:proofErr w:type="gramStart"/>
      <w:r w:rsidRPr="009138BF">
        <w:rPr>
          <w:rFonts w:ascii="Courier New" w:hAnsi="Courier New" w:cs="Courier New"/>
        </w:rPr>
        <w:t>от</w:t>
      </w:r>
      <w:proofErr w:type="gramEnd"/>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заявителя - в день поступления.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Рассмотрение заявления с прилагаемыми документами и принятие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решения о предоставлении муниципальной услуги либо об отказе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в предоставлении муниципальной услуги - не более 12 дней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│со дня регистрации заявления, а в случае образования земельного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участка для его продажи или предоставления в аренду путем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проведения аукциона по инициативе заинтересованного лица - не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более 55 дней со дня регистрации заявления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Выдача заявителю решения об утверждении схемы расположения земельного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участка или земельных участков на кадастровом плане территории или решения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об отказе в утверждении схемы расположения земельного участка или </w:t>
      </w:r>
      <w:proofErr w:type="gramStart"/>
      <w:r w:rsidRPr="009138BF">
        <w:rPr>
          <w:rFonts w:ascii="Courier New" w:hAnsi="Courier New" w:cs="Courier New"/>
        </w:rPr>
        <w:t>земельных</w:t>
      </w:r>
      <w:proofErr w:type="gramEnd"/>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участков на кадастровом плане территории - не более двух рабочих дней со дня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принятия указанных решений и не более 14 дней со дня регистрации заявления,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а в случае образования земельного участка для его продажи или предоставления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в аренду путем проведения аукциона по инициативе заинтересованного лица не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более двух месяцев со дня регистрации заявления                                │</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bookmarkStart w:id="73" w:name="sub_1200"/>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80245D" w:rsidRDefault="0080245D" w:rsidP="009138BF">
      <w:pPr>
        <w:autoSpaceDE w:val="0"/>
        <w:autoSpaceDN w:val="0"/>
        <w:adjustRightInd w:val="0"/>
        <w:spacing w:after="0" w:line="240" w:lineRule="auto"/>
        <w:ind w:firstLine="720"/>
        <w:jc w:val="right"/>
        <w:rPr>
          <w:rFonts w:ascii="Arial" w:hAnsi="Arial" w:cs="Arial"/>
          <w:b/>
          <w:bCs/>
          <w:color w:val="26282F"/>
          <w:sz w:val="24"/>
          <w:szCs w:val="24"/>
        </w:rPr>
      </w:pPr>
    </w:p>
    <w:p w:rsidR="009138BF" w:rsidRPr="009138BF" w:rsidRDefault="009138BF" w:rsidP="0080245D">
      <w:pPr>
        <w:autoSpaceDE w:val="0"/>
        <w:autoSpaceDN w:val="0"/>
        <w:adjustRightInd w:val="0"/>
        <w:spacing w:after="0" w:line="240" w:lineRule="auto"/>
        <w:ind w:firstLine="720"/>
        <w:jc w:val="right"/>
        <w:rPr>
          <w:rFonts w:ascii="Arial" w:hAnsi="Arial" w:cs="Arial"/>
          <w:b/>
          <w:bCs/>
          <w:color w:val="26282F"/>
          <w:sz w:val="24"/>
          <w:szCs w:val="24"/>
        </w:rPr>
      </w:pPr>
      <w:r w:rsidRPr="009138BF">
        <w:rPr>
          <w:rFonts w:ascii="Arial" w:hAnsi="Arial" w:cs="Arial"/>
          <w:b/>
          <w:bCs/>
          <w:color w:val="26282F"/>
          <w:sz w:val="24"/>
          <w:szCs w:val="24"/>
        </w:rPr>
        <w:lastRenderedPageBreak/>
        <w:t>Приложение N 2</w:t>
      </w:r>
      <w:r w:rsidRPr="009138BF">
        <w:rPr>
          <w:rFonts w:ascii="Arial" w:hAnsi="Arial" w:cs="Arial"/>
          <w:b/>
          <w:bCs/>
          <w:color w:val="26282F"/>
          <w:sz w:val="24"/>
          <w:szCs w:val="24"/>
        </w:rPr>
        <w:br/>
      </w:r>
      <w:r w:rsidRPr="0080245D">
        <w:rPr>
          <w:rFonts w:ascii="Arial" w:hAnsi="Arial" w:cs="Arial"/>
          <w:b/>
          <w:bCs/>
          <w:sz w:val="24"/>
          <w:szCs w:val="24"/>
        </w:rPr>
        <w:t xml:space="preserve">к </w:t>
      </w:r>
      <w:hyperlink w:anchor="sub_1000" w:history="1">
        <w:r w:rsidRPr="0080245D">
          <w:rPr>
            <w:rFonts w:ascii="Arial" w:hAnsi="Arial" w:cs="Arial"/>
            <w:b/>
            <w:sz w:val="24"/>
            <w:szCs w:val="24"/>
          </w:rPr>
          <w:t>административному регламенту</w:t>
        </w:r>
      </w:hyperlink>
      <w:r w:rsidRPr="0080245D">
        <w:rPr>
          <w:rFonts w:ascii="Arial" w:hAnsi="Arial" w:cs="Arial"/>
          <w:b/>
          <w:bCs/>
          <w:color w:val="26282F"/>
          <w:sz w:val="24"/>
          <w:szCs w:val="24"/>
        </w:rPr>
        <w:t xml:space="preserve"> предоставления</w:t>
      </w:r>
      <w:r w:rsidRPr="0080245D">
        <w:rPr>
          <w:rFonts w:ascii="Arial" w:hAnsi="Arial" w:cs="Arial"/>
          <w:b/>
          <w:bCs/>
          <w:color w:val="26282F"/>
          <w:sz w:val="24"/>
          <w:szCs w:val="24"/>
        </w:rPr>
        <w:br/>
        <w:t>муниципальной услуги "Утверждение</w:t>
      </w:r>
      <w:r w:rsidRPr="009138BF">
        <w:rPr>
          <w:rFonts w:ascii="Arial" w:hAnsi="Arial" w:cs="Arial"/>
          <w:b/>
          <w:bCs/>
          <w:color w:val="26282F"/>
          <w:sz w:val="24"/>
          <w:szCs w:val="24"/>
        </w:rPr>
        <w:t xml:space="preserve"> схемы</w:t>
      </w:r>
      <w:r w:rsidRPr="009138BF">
        <w:rPr>
          <w:rFonts w:ascii="Arial" w:hAnsi="Arial" w:cs="Arial"/>
          <w:b/>
          <w:bCs/>
          <w:color w:val="26282F"/>
          <w:sz w:val="24"/>
          <w:szCs w:val="24"/>
        </w:rPr>
        <w:br/>
        <w:t>расположения земельного участка или земельных</w:t>
      </w:r>
      <w:r w:rsidRPr="009138BF">
        <w:rPr>
          <w:rFonts w:ascii="Arial" w:hAnsi="Arial" w:cs="Arial"/>
          <w:b/>
          <w:bCs/>
          <w:color w:val="26282F"/>
          <w:sz w:val="24"/>
          <w:szCs w:val="24"/>
        </w:rPr>
        <w:br/>
        <w:t>участков на кадастровом плане территории"</w:t>
      </w:r>
    </w:p>
    <w:bookmarkEnd w:id="73"/>
    <w:p w:rsidR="009138BF" w:rsidRPr="009138BF" w:rsidRDefault="009138BF" w:rsidP="0080245D">
      <w:pPr>
        <w:autoSpaceDE w:val="0"/>
        <w:autoSpaceDN w:val="0"/>
        <w:adjustRightInd w:val="0"/>
        <w:spacing w:after="0" w:line="240" w:lineRule="auto"/>
        <w:ind w:firstLine="720"/>
        <w:jc w:val="right"/>
        <w:rPr>
          <w:rFonts w:ascii="Arial" w:hAnsi="Arial" w:cs="Arial"/>
          <w:sz w:val="24"/>
          <w:szCs w:val="24"/>
        </w:rPr>
      </w:pPr>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Главе муниципального образования "Город Майкоп"</w:t>
      </w:r>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от ___________________________________________</w:t>
      </w:r>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w:t>
      </w:r>
      <w:proofErr w:type="gramStart"/>
      <w:r w:rsidRPr="009138BF">
        <w:rPr>
          <w:rFonts w:ascii="Courier New" w:hAnsi="Courier New" w:cs="Courier New"/>
        </w:rPr>
        <w:t>(ФИО (для граждан), наименование (для юридических лиц)</w:t>
      </w:r>
      <w:proofErr w:type="gramEnd"/>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w:t>
      </w:r>
      <w:proofErr w:type="gramStart"/>
      <w:r w:rsidRPr="009138BF">
        <w:rPr>
          <w:rFonts w:ascii="Courier New" w:hAnsi="Courier New" w:cs="Courier New"/>
        </w:rPr>
        <w:t>(документ, удостоверяющий личность (для граждан)</w:t>
      </w:r>
      <w:proofErr w:type="gramEnd"/>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________________________________________________</w:t>
      </w:r>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w:t>
      </w:r>
      <w:proofErr w:type="gramStart"/>
      <w:r w:rsidRPr="009138BF">
        <w:rPr>
          <w:rFonts w:ascii="Courier New" w:hAnsi="Courier New" w:cs="Courier New"/>
        </w:rPr>
        <w:t>(государственный регистрационный номер записи о</w:t>
      </w:r>
      <w:proofErr w:type="gramEnd"/>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государственной регистрации юридического лица в ЕГРЮЛ и ИНН)</w:t>
      </w:r>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w:t>
      </w:r>
      <w:proofErr w:type="gramStart"/>
      <w:r w:rsidRPr="009138BF">
        <w:rPr>
          <w:rFonts w:ascii="Courier New" w:hAnsi="Courier New" w:cs="Courier New"/>
        </w:rPr>
        <w:t>проживающего</w:t>
      </w:r>
      <w:proofErr w:type="gramEnd"/>
      <w:r w:rsidRPr="009138BF">
        <w:rPr>
          <w:rFonts w:ascii="Courier New" w:hAnsi="Courier New" w:cs="Courier New"/>
        </w:rPr>
        <w:t xml:space="preserve"> по адресу _______________________</w:t>
      </w:r>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(место жительства для граждан)</w:t>
      </w:r>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место нахождения _____________________________</w:t>
      </w:r>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(для юридического лица)</w:t>
      </w:r>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почтовый адрес и (или) адрес </w:t>
      </w:r>
      <w:proofErr w:type="gramStart"/>
      <w:r w:rsidRPr="009138BF">
        <w:rPr>
          <w:rFonts w:ascii="Courier New" w:hAnsi="Courier New" w:cs="Courier New"/>
        </w:rPr>
        <w:t>электронной</w:t>
      </w:r>
      <w:proofErr w:type="gramEnd"/>
    </w:p>
    <w:p w:rsidR="009138BF" w:rsidRPr="009138BF" w:rsidRDefault="009138BF" w:rsidP="0080245D">
      <w:pPr>
        <w:autoSpaceDE w:val="0"/>
        <w:autoSpaceDN w:val="0"/>
        <w:adjustRightInd w:val="0"/>
        <w:spacing w:after="0" w:line="240" w:lineRule="auto"/>
        <w:jc w:val="right"/>
        <w:rPr>
          <w:rFonts w:ascii="Courier New" w:hAnsi="Courier New" w:cs="Courier New"/>
        </w:rPr>
      </w:pPr>
      <w:r w:rsidRPr="009138BF">
        <w:rPr>
          <w:rFonts w:ascii="Courier New" w:hAnsi="Courier New" w:cs="Courier New"/>
        </w:rPr>
        <w:t xml:space="preserve">                   почты для связи ______________________________</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r w:rsidRPr="009138BF">
        <w:rPr>
          <w:rFonts w:ascii="Courier New" w:hAnsi="Courier New" w:cs="Courier New"/>
          <w:b/>
          <w:bCs/>
          <w:color w:val="26282F"/>
        </w:rPr>
        <w:t>Заявление</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r w:rsidRPr="009138BF">
        <w:rPr>
          <w:rFonts w:ascii="Courier New" w:hAnsi="Courier New" w:cs="Courier New"/>
          <w:b/>
          <w:bCs/>
          <w:color w:val="26282F"/>
        </w:rPr>
        <w:t>об утверждении схемы расположения земельного</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b/>
          <w:bCs/>
          <w:color w:val="26282F"/>
        </w:rPr>
        <w:t xml:space="preserve">   участка или 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Прошу утвердить схему расположения земельного участка</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(земельных участков) на кадастровом плане территории</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ориентировочной площадью _____ кв. м, </w:t>
      </w:r>
      <w:proofErr w:type="gramStart"/>
      <w:r w:rsidRPr="009138BF">
        <w:rPr>
          <w:rFonts w:ascii="Courier New" w:hAnsi="Courier New" w:cs="Courier New"/>
        </w:rPr>
        <w:t>расположенного</w:t>
      </w:r>
      <w:proofErr w:type="gramEnd"/>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по адресу:_________________________________________________________</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для использования в целях ________________________________________.</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Для последующего обращения с заявлением о проведен</w:t>
      </w:r>
      <w:proofErr w:type="gramStart"/>
      <w:r w:rsidRPr="009138BF">
        <w:rPr>
          <w:rFonts w:ascii="Courier New" w:hAnsi="Courier New" w:cs="Courier New"/>
        </w:rPr>
        <w:t>ии ау</w:t>
      </w:r>
      <w:proofErr w:type="gramEnd"/>
      <w:r w:rsidRPr="009138BF">
        <w:rPr>
          <w:rFonts w:ascii="Courier New" w:hAnsi="Courier New" w:cs="Courier New"/>
        </w:rPr>
        <w:t>кциона</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w:t>
      </w:r>
      <w:proofErr w:type="gramStart"/>
      <w:r w:rsidRPr="009138BF">
        <w:rPr>
          <w:rFonts w:ascii="Courier New" w:hAnsi="Courier New" w:cs="Courier New"/>
        </w:rPr>
        <w:t>│  │ в отношении указанного земельного участка (указывается</w:t>
      </w:r>
      <w:proofErr w:type="gramEnd"/>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 в случае, образования земельного участка для его продажи</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или предоставления в аренду путем проведения аукциона по инициативе</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заинтересованного лица)</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Контактный телефон: ___________________________________________</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При этом прилагаю следующие документы:</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______________________________________________________________</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_______________________________________________________________</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______________________________________________________________</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__________ ______________ ______________________________</w:t>
      </w:r>
    </w:p>
    <w:p w:rsidR="009138BF" w:rsidRPr="009138BF" w:rsidRDefault="009138BF" w:rsidP="009138BF">
      <w:pPr>
        <w:autoSpaceDE w:val="0"/>
        <w:autoSpaceDN w:val="0"/>
        <w:adjustRightInd w:val="0"/>
        <w:spacing w:after="0" w:line="240" w:lineRule="auto"/>
        <w:rPr>
          <w:rFonts w:ascii="Courier New" w:hAnsi="Courier New" w:cs="Courier New"/>
        </w:rPr>
      </w:pPr>
      <w:r w:rsidRPr="009138BF">
        <w:rPr>
          <w:rFonts w:ascii="Courier New" w:hAnsi="Courier New" w:cs="Courier New"/>
        </w:rPr>
        <w:t xml:space="preserve">   (дата)     (подпись)             (ФИО)</w:t>
      </w:r>
    </w:p>
    <w:p w:rsidR="009138BF" w:rsidRPr="009138BF" w:rsidRDefault="009138BF" w:rsidP="009138BF">
      <w:pPr>
        <w:autoSpaceDE w:val="0"/>
        <w:autoSpaceDN w:val="0"/>
        <w:adjustRightInd w:val="0"/>
        <w:spacing w:after="0" w:line="240" w:lineRule="auto"/>
        <w:ind w:firstLine="720"/>
        <w:jc w:val="both"/>
        <w:rPr>
          <w:rFonts w:ascii="Arial" w:hAnsi="Arial" w:cs="Arial"/>
          <w:sz w:val="24"/>
          <w:szCs w:val="24"/>
        </w:rPr>
      </w:pPr>
    </w:p>
    <w:p w:rsidR="00C166CD" w:rsidRDefault="00C166CD"/>
    <w:sectPr w:rsidR="00C166CD" w:rsidSect="0080245D">
      <w:pgSz w:w="11900" w:h="16800"/>
      <w:pgMar w:top="851"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B47AF"/>
    <w:multiLevelType w:val="hybridMultilevel"/>
    <w:tmpl w:val="1BB8E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85"/>
    <w:rsid w:val="0025756F"/>
    <w:rsid w:val="003E4585"/>
    <w:rsid w:val="0080245D"/>
    <w:rsid w:val="009138BF"/>
    <w:rsid w:val="00C166CD"/>
    <w:rsid w:val="00CF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4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24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240008.0" TargetMode="External"/><Relationship Id="rId13" Type="http://schemas.openxmlformats.org/officeDocument/2006/relationships/hyperlink" Target="garantF1://10064072.0" TargetMode="External"/><Relationship Id="rId18" Type="http://schemas.openxmlformats.org/officeDocument/2006/relationships/hyperlink" Target="garantF1://86367.0" TargetMode="External"/><Relationship Id="rId26" Type="http://schemas.openxmlformats.org/officeDocument/2006/relationships/hyperlink" Target="garantF1://74610264.0" TargetMode="External"/><Relationship Id="rId39" Type="http://schemas.openxmlformats.org/officeDocument/2006/relationships/hyperlink" Target="garantF1://71045140.1000" TargetMode="External"/><Relationship Id="rId3" Type="http://schemas.microsoft.com/office/2007/relationships/stylesWithEffects" Target="stylesWithEffects.xml"/><Relationship Id="rId21" Type="http://schemas.openxmlformats.org/officeDocument/2006/relationships/hyperlink" Target="garantF1://71029192.0" TargetMode="External"/><Relationship Id="rId34" Type="http://schemas.openxmlformats.org/officeDocument/2006/relationships/hyperlink" Target="garantF1://12077515.706" TargetMode="External"/><Relationship Id="rId42" Type="http://schemas.openxmlformats.org/officeDocument/2006/relationships/hyperlink" Target="garantF1://12077515.7014" TargetMode="External"/><Relationship Id="rId7" Type="http://schemas.openxmlformats.org/officeDocument/2006/relationships/hyperlink" Target="garantF1://12077515.0" TargetMode="External"/><Relationship Id="rId12" Type="http://schemas.openxmlformats.org/officeDocument/2006/relationships/hyperlink" Target="garantF1://10003000.0" TargetMode="External"/><Relationship Id="rId17" Type="http://schemas.openxmlformats.org/officeDocument/2006/relationships/hyperlink" Target="garantF1://12077515.0" TargetMode="External"/><Relationship Id="rId25" Type="http://schemas.openxmlformats.org/officeDocument/2006/relationships/hyperlink" Target="garantF1://70771224.0" TargetMode="External"/><Relationship Id="rId33" Type="http://schemas.openxmlformats.org/officeDocument/2006/relationships/hyperlink" Target="garantF1://32256503.0" TargetMode="External"/><Relationship Id="rId38" Type="http://schemas.openxmlformats.org/officeDocument/2006/relationships/hyperlink" Target="garantF1://12024624.39363" TargetMode="Externa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12031264.0" TargetMode="External"/><Relationship Id="rId29" Type="http://schemas.openxmlformats.org/officeDocument/2006/relationships/hyperlink" Target="garantF1://43528476.1000" TargetMode="External"/><Relationship Id="rId41" Type="http://schemas.openxmlformats.org/officeDocument/2006/relationships/hyperlink" Target="garantF1://71045140.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43511725.0" TargetMode="External"/><Relationship Id="rId24" Type="http://schemas.openxmlformats.org/officeDocument/2006/relationships/hyperlink" Target="garantF1://70120262.0" TargetMode="External"/><Relationship Id="rId32" Type="http://schemas.openxmlformats.org/officeDocument/2006/relationships/hyperlink" Target="garantF1://32256503.1000" TargetMode="External"/><Relationship Id="rId37" Type="http://schemas.openxmlformats.org/officeDocument/2006/relationships/hyperlink" Target="garantF1://12024624.11119" TargetMode="External"/><Relationship Id="rId40" Type="http://schemas.openxmlformats.org/officeDocument/2006/relationships/hyperlink" Target="garantF1://71045140.200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8258.0" TargetMode="External"/><Relationship Id="rId23" Type="http://schemas.openxmlformats.org/officeDocument/2006/relationships/hyperlink" Target="garantF1://12084522.0" TargetMode="External"/><Relationship Id="rId28" Type="http://schemas.openxmlformats.org/officeDocument/2006/relationships/hyperlink" Target="garantF1://32208834.0" TargetMode="External"/><Relationship Id="rId36" Type="http://schemas.openxmlformats.org/officeDocument/2006/relationships/hyperlink" Target="garantF1://12024624.11111012" TargetMode="External"/><Relationship Id="rId10" Type="http://schemas.openxmlformats.org/officeDocument/2006/relationships/hyperlink" Target="garantF1://43511725.0" TargetMode="External"/><Relationship Id="rId19" Type="http://schemas.openxmlformats.org/officeDocument/2006/relationships/hyperlink" Target="garantF1://12027542.0" TargetMode="External"/><Relationship Id="rId31" Type="http://schemas.openxmlformats.org/officeDocument/2006/relationships/hyperlink" Target="garantF1://32242697.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K:\&#1040;&#1085;&#1078;&#1077;&#1083;&#1080;&#1082;&#1072;%20&#1069;&#1081;&#1085;&#1101;&#1088;\&#1088;&#1077;&#1075;&#1083;&#1072;&#1084;&#1077;&#1085;&#1090;&#1099;%20&#1085;&#1086;&#1074;&#1099;&#1077;\&#1087;&#1086;&#1089;&#1090;&#1072;&#1085;&#1086;&#1074;&#1083;&#1077;&#1085;&#1080;&#1077;%20&#1089;&#1093;&#1077;&#1084;&#1072;.docx" TargetMode="External"/><Relationship Id="rId14" Type="http://schemas.openxmlformats.org/officeDocument/2006/relationships/hyperlink" Target="garantF1://12024624.0" TargetMode="External"/><Relationship Id="rId22" Type="http://schemas.openxmlformats.org/officeDocument/2006/relationships/hyperlink" Target="garantF1://12054874.0" TargetMode="External"/><Relationship Id="rId27" Type="http://schemas.openxmlformats.org/officeDocument/2006/relationships/hyperlink" Target="garantF1://70777974.0" TargetMode="External"/><Relationship Id="rId30" Type="http://schemas.openxmlformats.org/officeDocument/2006/relationships/hyperlink" Target="garantF1://43528476.0" TargetMode="External"/><Relationship Id="rId35" Type="http://schemas.openxmlformats.org/officeDocument/2006/relationships/hyperlink" Target="garantF1://12077515.91" TargetMode="External"/><Relationship Id="rId43" Type="http://schemas.openxmlformats.org/officeDocument/2006/relationships/hyperlink" Target="garantF1://12077515.11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9356</Words>
  <Characters>53333</Characters>
  <Application>Microsoft Office Word</Application>
  <DocSecurity>0</DocSecurity>
  <Lines>444</Lines>
  <Paragraphs>125</Paragraphs>
  <ScaleCrop>false</ScaleCrop>
  <Company>Home</Company>
  <LinksUpToDate>false</LinksUpToDate>
  <CharactersWithSpaces>62564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2021-08-13T11:24:00Z</dcterms:created>
  <dcterms:modified xsi:type="dcterms:W3CDTF">2021-08-13T13:23:00Z</dcterms:modified>
</cp:coreProperties>
</file>